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0EF" w:rsidRPr="00895500" w:rsidRDefault="00E65E46" w:rsidP="00895500">
      <w:pPr>
        <w:pStyle w:val="normal3"/>
        <w:tabs>
          <w:tab w:val="clear" w:pos="1440"/>
          <w:tab w:val="clear" w:pos="4320"/>
          <w:tab w:val="clear" w:pos="4500"/>
          <w:tab w:val="clear" w:pos="8453"/>
          <w:tab w:val="clear" w:pos="9000"/>
        </w:tabs>
        <w:autoSpaceDE/>
        <w:autoSpaceDN/>
        <w:spacing w:line="240" w:lineRule="auto"/>
        <w:ind w:right="-334"/>
        <w:jc w:val="right"/>
        <w:rPr>
          <w:rFonts w:eastAsia="宋体"/>
        </w:rPr>
      </w:pPr>
      <w:bookmarkStart w:id="0" w:name="_GoBack"/>
      <w:r w:rsidRPr="00895500">
        <w:rPr>
          <w:rFonts w:eastAsia="宋体"/>
        </w:rPr>
        <w:t>CACV</w:t>
      </w:r>
      <w:r w:rsidR="00E41390" w:rsidRPr="00895500">
        <w:rPr>
          <w:rFonts w:eastAsia="宋体"/>
        </w:rPr>
        <w:t xml:space="preserve"> </w:t>
      </w:r>
      <w:r w:rsidR="00EB174D" w:rsidRPr="00895500">
        <w:rPr>
          <w:rFonts w:eastAsia="宋体"/>
        </w:rPr>
        <w:t>81</w:t>
      </w:r>
      <w:r w:rsidRPr="00895500">
        <w:rPr>
          <w:rFonts w:eastAsia="宋体"/>
        </w:rPr>
        <w:t>/</w:t>
      </w:r>
      <w:r w:rsidR="001C50E5" w:rsidRPr="00895500">
        <w:rPr>
          <w:rFonts w:eastAsia="宋体"/>
        </w:rPr>
        <w:t>20</w:t>
      </w:r>
      <w:r w:rsidR="00EB174D" w:rsidRPr="00895500">
        <w:rPr>
          <w:rFonts w:eastAsia="宋体"/>
        </w:rPr>
        <w:t>20</w:t>
      </w:r>
      <w:bookmarkEnd w:id="0"/>
      <w:r w:rsidR="00EB174D" w:rsidRPr="00895500">
        <w:rPr>
          <w:rFonts w:eastAsia="宋体"/>
        </w:rPr>
        <w:t xml:space="preserve"> and CACV 362/2021</w:t>
      </w:r>
      <w:r w:rsidR="00341D21" w:rsidRPr="00895500">
        <w:rPr>
          <w:rFonts w:eastAsia="宋体"/>
        </w:rPr>
        <w:t xml:space="preserve">, </w:t>
      </w:r>
      <w:r w:rsidR="00DA4CF0" w:rsidRPr="00895500">
        <w:rPr>
          <w:rFonts w:eastAsia="宋体"/>
        </w:rPr>
        <w:t>[202</w:t>
      </w:r>
      <w:r w:rsidR="00B26AF3">
        <w:rPr>
          <w:rFonts w:eastAsia="宋体"/>
        </w:rPr>
        <w:t>4</w:t>
      </w:r>
      <w:r w:rsidR="00ED5753" w:rsidRPr="00895500">
        <w:rPr>
          <w:rFonts w:eastAsia="宋体"/>
        </w:rPr>
        <w:t>] HKCA</w:t>
      </w:r>
      <w:r w:rsidR="00F11344" w:rsidRPr="00895500">
        <w:rPr>
          <w:rFonts w:eastAsia="宋体"/>
        </w:rPr>
        <w:t xml:space="preserve"> </w:t>
      </w:r>
      <w:r w:rsidR="00307E75">
        <w:rPr>
          <w:rFonts w:eastAsia="宋体"/>
        </w:rPr>
        <w:t>185</w:t>
      </w:r>
    </w:p>
    <w:p w:rsidR="00341D21" w:rsidRPr="00895500" w:rsidRDefault="00341D21" w:rsidP="00895500">
      <w:pPr>
        <w:pStyle w:val="normal3"/>
        <w:tabs>
          <w:tab w:val="clear" w:pos="1440"/>
          <w:tab w:val="clear" w:pos="4500"/>
          <w:tab w:val="clear" w:pos="8453"/>
          <w:tab w:val="clear" w:pos="9000"/>
        </w:tabs>
        <w:autoSpaceDE/>
        <w:autoSpaceDN/>
        <w:spacing w:line="240" w:lineRule="auto"/>
        <w:ind w:right="-334"/>
        <w:jc w:val="right"/>
        <w:rPr>
          <w:rFonts w:eastAsia="宋体"/>
        </w:rPr>
      </w:pPr>
      <w:r w:rsidRPr="00895500">
        <w:rPr>
          <w:rFonts w:eastAsia="宋体"/>
        </w:rPr>
        <w:t xml:space="preserve">On Appeal </w:t>
      </w:r>
      <w:proofErr w:type="gramStart"/>
      <w:r w:rsidRPr="00895500">
        <w:rPr>
          <w:rFonts w:eastAsia="宋体"/>
        </w:rPr>
        <w:t>From</w:t>
      </w:r>
      <w:proofErr w:type="gramEnd"/>
      <w:r w:rsidR="00337895" w:rsidRPr="00895500">
        <w:rPr>
          <w:rFonts w:eastAsia="宋体"/>
        </w:rPr>
        <w:t xml:space="preserve"> </w:t>
      </w:r>
      <w:r w:rsidR="00EB174D" w:rsidRPr="00895500">
        <w:t>[202</w:t>
      </w:r>
      <w:r w:rsidR="008B3493">
        <w:t>3</w:t>
      </w:r>
      <w:r w:rsidR="005B77D9" w:rsidRPr="00895500">
        <w:t>] HKC</w:t>
      </w:r>
      <w:r w:rsidR="008B3493">
        <w:t>A 1178</w:t>
      </w:r>
    </w:p>
    <w:p w:rsidR="00D76572" w:rsidRPr="00895500" w:rsidRDefault="00D76572" w:rsidP="00895500">
      <w:pPr>
        <w:pStyle w:val="normal3"/>
        <w:tabs>
          <w:tab w:val="clear" w:pos="1440"/>
          <w:tab w:val="clear" w:pos="4500"/>
          <w:tab w:val="clear" w:pos="8453"/>
          <w:tab w:val="clear" w:pos="9000"/>
          <w:tab w:val="right" w:pos="8640"/>
        </w:tabs>
        <w:autoSpaceDE/>
        <w:autoSpaceDN/>
        <w:spacing w:line="240" w:lineRule="auto"/>
        <w:ind w:right="-190"/>
        <w:rPr>
          <w:rFonts w:eastAsia="宋体"/>
          <w:lang w:eastAsia="zh-TW"/>
        </w:rPr>
      </w:pPr>
    </w:p>
    <w:p w:rsidR="006670EF" w:rsidRPr="00895500" w:rsidRDefault="006670EF" w:rsidP="00895500">
      <w:pPr>
        <w:tabs>
          <w:tab w:val="clear" w:pos="1440"/>
          <w:tab w:val="clear" w:pos="8453"/>
          <w:tab w:val="right" w:pos="8640"/>
          <w:tab w:val="right" w:pos="8784"/>
        </w:tabs>
        <w:overflowPunct w:val="0"/>
        <w:ind w:right="-190"/>
        <w:sectPr w:rsidR="006670EF" w:rsidRPr="00895500" w:rsidSect="002D5AA2">
          <w:headerReference w:type="default" r:id="rId8"/>
          <w:footerReference w:type="even" r:id="rId9"/>
          <w:footerReference w:type="default" r:id="rId10"/>
          <w:pgSz w:w="11906" w:h="16838" w:code="9"/>
          <w:pgMar w:top="1800" w:right="1800" w:bottom="1440" w:left="1800" w:header="1008" w:footer="720" w:gutter="0"/>
          <w:cols w:space="708"/>
          <w:docGrid w:linePitch="380"/>
        </w:sectPr>
      </w:pPr>
    </w:p>
    <w:p w:rsidR="006670EF" w:rsidRPr="00895500" w:rsidRDefault="00DA1D28" w:rsidP="00895500">
      <w:pPr>
        <w:pStyle w:val="Title"/>
        <w:tabs>
          <w:tab w:val="clear" w:pos="1440"/>
          <w:tab w:val="clear" w:pos="4440"/>
          <w:tab w:val="clear" w:pos="8453"/>
          <w:tab w:val="clear" w:pos="8928"/>
          <w:tab w:val="center" w:pos="4320"/>
          <w:tab w:val="right" w:pos="8640"/>
          <w:tab w:val="right" w:pos="8784"/>
        </w:tabs>
        <w:overflowPunct w:val="0"/>
        <w:snapToGrid w:val="0"/>
        <w:ind w:right="-190"/>
        <w:jc w:val="left"/>
      </w:pPr>
      <w:r w:rsidRPr="00895500">
        <w:rPr>
          <w:b w:val="0"/>
        </w:rPr>
        <w:tab/>
      </w:r>
      <w:r w:rsidR="006670EF" w:rsidRPr="00895500">
        <w:t>IN THE HIGH COURT OF THE</w:t>
      </w:r>
    </w:p>
    <w:p w:rsidR="006670EF" w:rsidRPr="00895500" w:rsidRDefault="00DA1D28" w:rsidP="00895500">
      <w:pPr>
        <w:pStyle w:val="Subtitle"/>
        <w:tabs>
          <w:tab w:val="clear" w:pos="1440"/>
          <w:tab w:val="clear" w:pos="4440"/>
          <w:tab w:val="clear" w:pos="8453"/>
          <w:tab w:val="clear" w:pos="8928"/>
          <w:tab w:val="clear" w:pos="9000"/>
          <w:tab w:val="center" w:pos="4320"/>
          <w:tab w:val="right" w:pos="8640"/>
          <w:tab w:val="right" w:pos="8784"/>
        </w:tabs>
        <w:overflowPunct w:val="0"/>
        <w:spacing w:line="240" w:lineRule="auto"/>
        <w:ind w:right="-190"/>
        <w:jc w:val="left"/>
      </w:pPr>
      <w:r w:rsidRPr="00895500">
        <w:tab/>
      </w:r>
      <w:r w:rsidR="006670EF" w:rsidRPr="00895500">
        <w:t>HONG KONG SPECIAL ADMINISTRATIVE REGION</w:t>
      </w:r>
    </w:p>
    <w:p w:rsidR="006670EF" w:rsidRPr="00895500" w:rsidRDefault="00DA1D28" w:rsidP="00895500">
      <w:pPr>
        <w:pStyle w:val="Heading1"/>
        <w:tabs>
          <w:tab w:val="clear" w:pos="1440"/>
          <w:tab w:val="clear" w:pos="4440"/>
          <w:tab w:val="clear" w:pos="8453"/>
          <w:tab w:val="clear" w:pos="8928"/>
          <w:tab w:val="clear" w:pos="9000"/>
          <w:tab w:val="center" w:pos="4320"/>
          <w:tab w:val="right" w:pos="8640"/>
          <w:tab w:val="right" w:pos="8784"/>
        </w:tabs>
        <w:overflowPunct w:val="0"/>
        <w:spacing w:before="0" w:after="0" w:line="240" w:lineRule="auto"/>
        <w:ind w:right="-190"/>
        <w:jc w:val="left"/>
      </w:pPr>
      <w:r w:rsidRPr="00895500">
        <w:tab/>
      </w:r>
      <w:r w:rsidRPr="00895500">
        <w:tab/>
      </w:r>
      <w:r w:rsidR="006670EF" w:rsidRPr="00895500">
        <w:t xml:space="preserve">COURT OF </w:t>
      </w:r>
      <w:r w:rsidR="00E41390" w:rsidRPr="00895500">
        <w:rPr>
          <w:szCs w:val="28"/>
        </w:rPr>
        <w:t>APPEAL</w:t>
      </w:r>
    </w:p>
    <w:p w:rsidR="005F33C3" w:rsidRPr="00895500" w:rsidRDefault="00DA1D28" w:rsidP="00895500">
      <w:pPr>
        <w:tabs>
          <w:tab w:val="clear" w:pos="1440"/>
          <w:tab w:val="clear" w:pos="8453"/>
        </w:tabs>
        <w:overflowPunct w:val="0"/>
      </w:pPr>
      <w:r w:rsidRPr="00895500">
        <w:tab/>
      </w:r>
      <w:r w:rsidR="00E65E46" w:rsidRPr="00895500">
        <w:t>CIVIL APPEAL</w:t>
      </w:r>
      <w:r w:rsidR="00487D46" w:rsidRPr="00895500">
        <w:t xml:space="preserve"> </w:t>
      </w:r>
      <w:r w:rsidR="00E41390" w:rsidRPr="00895500">
        <w:t>NO</w:t>
      </w:r>
      <w:r w:rsidR="00C268D7" w:rsidRPr="00895500">
        <w:t xml:space="preserve"> </w:t>
      </w:r>
      <w:r w:rsidR="00EB174D" w:rsidRPr="00895500">
        <w:t>81</w:t>
      </w:r>
      <w:r w:rsidR="00407AD1" w:rsidRPr="00895500">
        <w:t xml:space="preserve"> OF 20</w:t>
      </w:r>
      <w:r w:rsidR="00EB174D" w:rsidRPr="00895500">
        <w:t>20</w:t>
      </w:r>
    </w:p>
    <w:p w:rsidR="005F33C3" w:rsidRPr="00895500" w:rsidRDefault="0056012B" w:rsidP="00895500">
      <w:pPr>
        <w:tabs>
          <w:tab w:val="clear" w:pos="1440"/>
        </w:tabs>
        <w:overflowPunct w:val="0"/>
        <w:ind w:left="432"/>
      </w:pPr>
      <w:r w:rsidRPr="00895500">
        <w:tab/>
      </w:r>
      <w:r w:rsidR="00E41390" w:rsidRPr="00895500">
        <w:t>(</w:t>
      </w:r>
      <w:r w:rsidR="003E28B6" w:rsidRPr="00895500">
        <w:t xml:space="preserve">ON </w:t>
      </w:r>
      <w:r w:rsidR="00224DF0" w:rsidRPr="00895500">
        <w:t xml:space="preserve">APPEAL FROM </w:t>
      </w:r>
      <w:r w:rsidR="00CC0C07" w:rsidRPr="00895500">
        <w:t xml:space="preserve">HCAL </w:t>
      </w:r>
      <w:r w:rsidR="008907E4" w:rsidRPr="00895500">
        <w:t xml:space="preserve">NO </w:t>
      </w:r>
      <w:r w:rsidR="00EB174D" w:rsidRPr="00895500">
        <w:t>2647</w:t>
      </w:r>
      <w:r w:rsidR="009C1405" w:rsidRPr="00895500">
        <w:t xml:space="preserve"> OF</w:t>
      </w:r>
      <w:r w:rsidR="00CC0C07" w:rsidRPr="00895500">
        <w:t xml:space="preserve"> 20</w:t>
      </w:r>
      <w:r w:rsidR="00061F29" w:rsidRPr="00895500">
        <w:t>1</w:t>
      </w:r>
      <w:r w:rsidR="00EB174D" w:rsidRPr="00895500">
        <w:t>8</w:t>
      </w:r>
      <w:r w:rsidR="00E41390" w:rsidRPr="00895500">
        <w:t>)</w:t>
      </w:r>
    </w:p>
    <w:p w:rsidR="001C50E5" w:rsidRPr="00895500" w:rsidRDefault="004B4198" w:rsidP="00895500">
      <w:pPr>
        <w:pStyle w:val="hspace"/>
        <w:tabs>
          <w:tab w:val="clear" w:pos="1440"/>
          <w:tab w:val="clear" w:pos="8453"/>
          <w:tab w:val="right" w:pos="8730"/>
        </w:tabs>
        <w:overflowPunct w:val="0"/>
        <w:spacing w:line="240" w:lineRule="auto"/>
        <w:ind w:right="-187"/>
        <w:rPr>
          <w:lang w:eastAsia="zh-TW"/>
        </w:rPr>
      </w:pPr>
      <w:r w:rsidRPr="00895500">
        <w:tab/>
      </w:r>
      <w:r w:rsidR="00C5320D" w:rsidRPr="00895500">
        <w:rPr>
          <w:lang w:eastAsia="zh-TW"/>
        </w:rPr>
        <w:t>________</w:t>
      </w:r>
      <w:r w:rsidR="0093699D" w:rsidRPr="00895500">
        <w:rPr>
          <w:lang w:eastAsia="ko-KR"/>
        </w:rPr>
        <w:t>_</w:t>
      </w:r>
      <w:r w:rsidR="00C5320D" w:rsidRPr="00895500">
        <w:rPr>
          <w:lang w:eastAsia="zh-TW"/>
        </w:rPr>
        <w:t>______</w:t>
      </w:r>
    </w:p>
    <w:p w:rsidR="00CC0C07" w:rsidRPr="00895500" w:rsidRDefault="00CC0C07" w:rsidP="00895500">
      <w:pPr>
        <w:pStyle w:val="hspace"/>
        <w:tabs>
          <w:tab w:val="clear" w:pos="1440"/>
          <w:tab w:val="clear" w:pos="8453"/>
          <w:tab w:val="right" w:pos="8730"/>
        </w:tabs>
        <w:overflowPunct w:val="0"/>
        <w:spacing w:line="240" w:lineRule="auto"/>
        <w:ind w:right="-187"/>
        <w:jc w:val="both"/>
        <w:rPr>
          <w:lang w:eastAsia="zh-TW"/>
        </w:rPr>
      </w:pPr>
    </w:p>
    <w:p w:rsidR="00F86A05" w:rsidRPr="00895500" w:rsidRDefault="00F86A05" w:rsidP="00895500">
      <w:pPr>
        <w:pStyle w:val="hspace"/>
        <w:tabs>
          <w:tab w:val="clear" w:pos="1440"/>
          <w:tab w:val="clear" w:pos="8453"/>
          <w:tab w:val="right" w:pos="8730"/>
        </w:tabs>
        <w:overflowPunct w:val="0"/>
        <w:spacing w:line="240" w:lineRule="auto"/>
        <w:ind w:right="-187"/>
        <w:jc w:val="both"/>
        <w:rPr>
          <w:lang w:eastAsia="zh-TW"/>
        </w:rPr>
      </w:pPr>
      <w:r w:rsidRPr="00895500">
        <w:rPr>
          <w:lang w:eastAsia="zh-TW"/>
        </w:rPr>
        <w:t>BETWEEN</w:t>
      </w:r>
    </w:p>
    <w:p w:rsidR="00F86A05" w:rsidRPr="00895500" w:rsidRDefault="00F86A05" w:rsidP="00895500">
      <w:pPr>
        <w:pStyle w:val="hspace"/>
        <w:tabs>
          <w:tab w:val="clear" w:pos="1440"/>
          <w:tab w:val="clear" w:pos="8453"/>
          <w:tab w:val="right" w:pos="8730"/>
        </w:tabs>
        <w:overflowPunct w:val="0"/>
        <w:spacing w:line="240" w:lineRule="auto"/>
        <w:ind w:right="-187"/>
        <w:jc w:val="both"/>
        <w:rPr>
          <w:lang w:eastAsia="zh-TW"/>
        </w:rPr>
      </w:pPr>
    </w:p>
    <w:p w:rsidR="002F68BF" w:rsidRPr="00895500" w:rsidRDefault="00F86A05" w:rsidP="00895500">
      <w:pPr>
        <w:tabs>
          <w:tab w:val="clear" w:pos="8453"/>
          <w:tab w:val="right" w:pos="8640"/>
        </w:tabs>
        <w:overflowPunct w:val="0"/>
        <w:ind w:right="-334"/>
      </w:pPr>
      <w:r w:rsidRPr="00895500">
        <w:tab/>
      </w:r>
      <w:r w:rsidR="009C1405" w:rsidRPr="00895500">
        <w:rPr>
          <w:szCs w:val="28"/>
          <w:lang w:val="en-US"/>
        </w:rPr>
        <w:tab/>
      </w:r>
      <w:r w:rsidR="00EB174D" w:rsidRPr="00895500">
        <w:rPr>
          <w:szCs w:val="28"/>
        </w:rPr>
        <w:t>INFINGER, NICK</w:t>
      </w:r>
      <w:r w:rsidRPr="00895500">
        <w:rPr>
          <w:szCs w:val="28"/>
        </w:rPr>
        <w:tab/>
      </w:r>
      <w:r w:rsidRPr="00895500">
        <w:t>Applicant</w:t>
      </w:r>
    </w:p>
    <w:p w:rsidR="00F86A05" w:rsidRPr="00895500" w:rsidRDefault="00F86A05" w:rsidP="00895500">
      <w:pPr>
        <w:overflowPunct w:val="0"/>
      </w:pPr>
    </w:p>
    <w:p w:rsidR="00F86A05" w:rsidRPr="00895500" w:rsidRDefault="00F86A05" w:rsidP="00895500">
      <w:pPr>
        <w:overflowPunct w:val="0"/>
      </w:pPr>
      <w:r w:rsidRPr="00895500">
        <w:tab/>
      </w:r>
      <w:r w:rsidRPr="00895500">
        <w:tab/>
      </w:r>
      <w:proofErr w:type="gramStart"/>
      <w:r w:rsidRPr="00895500">
        <w:t>and</w:t>
      </w:r>
      <w:proofErr w:type="gramEnd"/>
    </w:p>
    <w:p w:rsidR="00F86A05" w:rsidRPr="00895500" w:rsidRDefault="00F86A05" w:rsidP="00895500">
      <w:pPr>
        <w:overflowPunct w:val="0"/>
      </w:pPr>
    </w:p>
    <w:p w:rsidR="00F86A05" w:rsidRPr="00895500" w:rsidRDefault="00F86A05" w:rsidP="00895500">
      <w:pPr>
        <w:tabs>
          <w:tab w:val="clear" w:pos="8453"/>
          <w:tab w:val="right" w:pos="8640"/>
        </w:tabs>
        <w:overflowPunct w:val="0"/>
        <w:ind w:right="-334"/>
        <w:rPr>
          <w:szCs w:val="28"/>
        </w:rPr>
      </w:pPr>
      <w:r w:rsidRPr="00895500">
        <w:tab/>
      </w:r>
      <w:r w:rsidRPr="00895500">
        <w:tab/>
      </w:r>
      <w:r w:rsidR="00EB174D" w:rsidRPr="00895500">
        <w:rPr>
          <w:szCs w:val="28"/>
        </w:rPr>
        <w:t>THE HONG KONG HOUSING AUTHORITY</w:t>
      </w:r>
      <w:r w:rsidR="00EB174D" w:rsidRPr="00895500">
        <w:rPr>
          <w:szCs w:val="28"/>
        </w:rPr>
        <w:tab/>
        <w:t>Respondent</w:t>
      </w:r>
    </w:p>
    <w:p w:rsidR="001C50E5" w:rsidRPr="00895500" w:rsidRDefault="00F86A05" w:rsidP="00895500">
      <w:pPr>
        <w:overflowPunct w:val="0"/>
        <w:rPr>
          <w:szCs w:val="28"/>
          <w:lang w:val="en-US"/>
        </w:rPr>
      </w:pPr>
      <w:r w:rsidRPr="00895500">
        <w:rPr>
          <w:szCs w:val="28"/>
        </w:rPr>
        <w:tab/>
      </w:r>
      <w:r w:rsidRPr="00895500">
        <w:rPr>
          <w:szCs w:val="28"/>
        </w:rPr>
        <w:tab/>
      </w:r>
    </w:p>
    <w:p w:rsidR="006670EF" w:rsidRPr="00895500" w:rsidRDefault="00BE75CA" w:rsidP="00895500">
      <w:pPr>
        <w:tabs>
          <w:tab w:val="clear" w:pos="1440"/>
          <w:tab w:val="clear" w:pos="8453"/>
          <w:tab w:val="left" w:pos="720"/>
          <w:tab w:val="right" w:pos="8640"/>
          <w:tab w:val="right" w:pos="8784"/>
        </w:tabs>
        <w:overflowPunct w:val="0"/>
        <w:ind w:right="-187"/>
      </w:pPr>
      <w:r w:rsidRPr="00895500">
        <w:rPr>
          <w:sz w:val="26"/>
          <w:szCs w:val="26"/>
        </w:rPr>
        <w:tab/>
      </w:r>
      <w:r w:rsidRPr="00895500">
        <w:rPr>
          <w:sz w:val="26"/>
          <w:szCs w:val="26"/>
        </w:rPr>
        <w:tab/>
      </w:r>
      <w:r w:rsidR="00692EBF" w:rsidRPr="00895500">
        <w:rPr>
          <w:lang w:eastAsia="zh-TW"/>
        </w:rPr>
        <w:t>_______________</w:t>
      </w:r>
    </w:p>
    <w:p w:rsidR="000B2125" w:rsidRPr="00895500" w:rsidRDefault="000B2125" w:rsidP="00895500">
      <w:pPr>
        <w:tabs>
          <w:tab w:val="clear" w:pos="1440"/>
          <w:tab w:val="clear" w:pos="8453"/>
          <w:tab w:val="left" w:pos="990"/>
          <w:tab w:val="right" w:pos="8640"/>
        </w:tabs>
        <w:overflowPunct w:val="0"/>
        <w:ind w:left="990" w:right="-187" w:hanging="990"/>
      </w:pPr>
    </w:p>
    <w:p w:rsidR="00EB174D" w:rsidRPr="00895500" w:rsidRDefault="00EB174D" w:rsidP="00895500">
      <w:pPr>
        <w:tabs>
          <w:tab w:val="clear" w:pos="1440"/>
          <w:tab w:val="clear" w:pos="8453"/>
          <w:tab w:val="left" w:pos="990"/>
          <w:tab w:val="right" w:pos="8640"/>
        </w:tabs>
        <w:overflowPunct w:val="0"/>
        <w:ind w:left="990" w:right="-187" w:hanging="990"/>
      </w:pPr>
      <w:proofErr w:type="gramStart"/>
      <w:r w:rsidRPr="00895500">
        <w:t>and</w:t>
      </w:r>
      <w:proofErr w:type="gramEnd"/>
    </w:p>
    <w:p w:rsidR="00EB174D" w:rsidRPr="00895500" w:rsidRDefault="00EB174D" w:rsidP="00895500">
      <w:pPr>
        <w:tabs>
          <w:tab w:val="clear" w:pos="1440"/>
          <w:tab w:val="clear" w:pos="8453"/>
          <w:tab w:val="left" w:pos="990"/>
          <w:tab w:val="right" w:pos="8640"/>
        </w:tabs>
        <w:overflowPunct w:val="0"/>
        <w:ind w:left="990" w:right="-187" w:hanging="990"/>
      </w:pPr>
    </w:p>
    <w:p w:rsidR="00EB174D" w:rsidRPr="00895500" w:rsidRDefault="00EB174D" w:rsidP="00895500">
      <w:pPr>
        <w:pStyle w:val="Title"/>
        <w:tabs>
          <w:tab w:val="clear" w:pos="1440"/>
          <w:tab w:val="clear" w:pos="4440"/>
          <w:tab w:val="clear" w:pos="8453"/>
          <w:tab w:val="clear" w:pos="8928"/>
          <w:tab w:val="center" w:pos="4320"/>
          <w:tab w:val="right" w:pos="8640"/>
          <w:tab w:val="right" w:pos="8784"/>
        </w:tabs>
        <w:overflowPunct w:val="0"/>
        <w:snapToGrid w:val="0"/>
        <w:ind w:right="-190"/>
        <w:jc w:val="left"/>
      </w:pPr>
      <w:r w:rsidRPr="00895500">
        <w:tab/>
        <w:t>IN THE HIGH COURT OF THE</w:t>
      </w:r>
    </w:p>
    <w:p w:rsidR="00EB174D" w:rsidRPr="00895500" w:rsidRDefault="00EB174D" w:rsidP="00895500">
      <w:pPr>
        <w:pStyle w:val="Subtitle"/>
        <w:tabs>
          <w:tab w:val="clear" w:pos="1440"/>
          <w:tab w:val="clear" w:pos="4440"/>
          <w:tab w:val="clear" w:pos="8453"/>
          <w:tab w:val="clear" w:pos="8928"/>
          <w:tab w:val="clear" w:pos="9000"/>
          <w:tab w:val="center" w:pos="4320"/>
          <w:tab w:val="right" w:pos="8640"/>
          <w:tab w:val="right" w:pos="8784"/>
        </w:tabs>
        <w:overflowPunct w:val="0"/>
        <w:spacing w:line="240" w:lineRule="auto"/>
        <w:ind w:right="-190"/>
        <w:jc w:val="left"/>
      </w:pPr>
      <w:r w:rsidRPr="00895500">
        <w:tab/>
        <w:t>HONG KONG SPECIAL ADMINISTRATIVE REGION</w:t>
      </w:r>
    </w:p>
    <w:p w:rsidR="00EB174D" w:rsidRPr="00895500" w:rsidRDefault="00EB174D" w:rsidP="00895500">
      <w:pPr>
        <w:pStyle w:val="Heading1"/>
        <w:tabs>
          <w:tab w:val="clear" w:pos="1440"/>
          <w:tab w:val="clear" w:pos="4440"/>
          <w:tab w:val="clear" w:pos="8453"/>
          <w:tab w:val="clear" w:pos="8928"/>
          <w:tab w:val="clear" w:pos="9000"/>
          <w:tab w:val="center" w:pos="4320"/>
          <w:tab w:val="right" w:pos="8640"/>
          <w:tab w:val="right" w:pos="8784"/>
        </w:tabs>
        <w:overflowPunct w:val="0"/>
        <w:spacing w:before="0" w:after="0" w:line="240" w:lineRule="auto"/>
        <w:ind w:right="-190"/>
        <w:jc w:val="left"/>
      </w:pPr>
      <w:r w:rsidRPr="00895500">
        <w:tab/>
      </w:r>
      <w:r w:rsidRPr="00895500">
        <w:tab/>
        <w:t xml:space="preserve">COURT OF </w:t>
      </w:r>
      <w:r w:rsidRPr="00895500">
        <w:rPr>
          <w:szCs w:val="28"/>
        </w:rPr>
        <w:t>APPEAL</w:t>
      </w:r>
    </w:p>
    <w:p w:rsidR="00EB174D" w:rsidRPr="00895500" w:rsidRDefault="00EB174D" w:rsidP="00895500">
      <w:pPr>
        <w:tabs>
          <w:tab w:val="clear" w:pos="1440"/>
          <w:tab w:val="clear" w:pos="8453"/>
        </w:tabs>
        <w:overflowPunct w:val="0"/>
      </w:pPr>
      <w:r w:rsidRPr="00895500">
        <w:tab/>
        <w:t>CIVIL APPEAL NO 362 OF 2021</w:t>
      </w:r>
    </w:p>
    <w:p w:rsidR="00EB174D" w:rsidRPr="00895500" w:rsidRDefault="00EB174D" w:rsidP="00895500">
      <w:pPr>
        <w:tabs>
          <w:tab w:val="clear" w:pos="1440"/>
        </w:tabs>
        <w:overflowPunct w:val="0"/>
        <w:ind w:left="432"/>
      </w:pPr>
      <w:r w:rsidRPr="00895500">
        <w:tab/>
        <w:t>(ON APPEAL FROM HCAL NO 2875 OF 2019)</w:t>
      </w:r>
    </w:p>
    <w:p w:rsidR="00EB174D" w:rsidRPr="00895500" w:rsidRDefault="00EB174D" w:rsidP="00895500">
      <w:pPr>
        <w:pStyle w:val="hspace"/>
        <w:tabs>
          <w:tab w:val="clear" w:pos="1440"/>
          <w:tab w:val="clear" w:pos="8453"/>
          <w:tab w:val="right" w:pos="8730"/>
        </w:tabs>
        <w:overflowPunct w:val="0"/>
        <w:spacing w:line="240" w:lineRule="auto"/>
        <w:ind w:right="-187"/>
        <w:rPr>
          <w:lang w:eastAsia="zh-TW"/>
        </w:rPr>
      </w:pPr>
      <w:r w:rsidRPr="00895500">
        <w:tab/>
      </w:r>
      <w:r w:rsidRPr="00895500">
        <w:rPr>
          <w:lang w:eastAsia="zh-TW"/>
        </w:rPr>
        <w:t>________</w:t>
      </w:r>
      <w:r w:rsidRPr="00895500">
        <w:rPr>
          <w:lang w:eastAsia="ko-KR"/>
        </w:rPr>
        <w:t>_</w:t>
      </w:r>
      <w:r w:rsidRPr="00895500">
        <w:rPr>
          <w:lang w:eastAsia="zh-TW"/>
        </w:rPr>
        <w:t>______</w:t>
      </w:r>
    </w:p>
    <w:p w:rsidR="00EB174D" w:rsidRPr="00895500" w:rsidRDefault="00EB174D" w:rsidP="00895500">
      <w:pPr>
        <w:pStyle w:val="hspace"/>
        <w:tabs>
          <w:tab w:val="clear" w:pos="1440"/>
          <w:tab w:val="clear" w:pos="8453"/>
          <w:tab w:val="right" w:pos="8730"/>
        </w:tabs>
        <w:overflowPunct w:val="0"/>
        <w:spacing w:line="240" w:lineRule="auto"/>
        <w:ind w:right="-187"/>
        <w:jc w:val="both"/>
        <w:rPr>
          <w:lang w:eastAsia="zh-TW"/>
        </w:rPr>
      </w:pPr>
    </w:p>
    <w:p w:rsidR="00EB174D" w:rsidRPr="00895500" w:rsidRDefault="00EB174D" w:rsidP="00895500">
      <w:pPr>
        <w:pStyle w:val="hspace"/>
        <w:tabs>
          <w:tab w:val="clear" w:pos="1440"/>
          <w:tab w:val="clear" w:pos="8453"/>
          <w:tab w:val="right" w:pos="8730"/>
        </w:tabs>
        <w:overflowPunct w:val="0"/>
        <w:spacing w:line="240" w:lineRule="auto"/>
        <w:ind w:right="-187"/>
        <w:jc w:val="both"/>
        <w:rPr>
          <w:lang w:eastAsia="zh-TW"/>
        </w:rPr>
      </w:pPr>
      <w:r w:rsidRPr="00895500">
        <w:rPr>
          <w:lang w:eastAsia="zh-TW"/>
        </w:rPr>
        <w:t>BETWEEN</w:t>
      </w:r>
    </w:p>
    <w:p w:rsidR="00EB174D" w:rsidRPr="00895500" w:rsidRDefault="00EB174D" w:rsidP="00895500">
      <w:pPr>
        <w:pStyle w:val="hspace"/>
        <w:tabs>
          <w:tab w:val="clear" w:pos="1440"/>
          <w:tab w:val="clear" w:pos="8453"/>
          <w:tab w:val="right" w:pos="8730"/>
        </w:tabs>
        <w:overflowPunct w:val="0"/>
        <w:spacing w:line="240" w:lineRule="auto"/>
        <w:ind w:right="-187"/>
        <w:jc w:val="both"/>
        <w:rPr>
          <w:lang w:eastAsia="zh-TW"/>
        </w:rPr>
      </w:pPr>
    </w:p>
    <w:p w:rsidR="00EB174D" w:rsidRPr="00895500" w:rsidRDefault="00EB174D" w:rsidP="00895500">
      <w:pPr>
        <w:overflowPunct w:val="0"/>
        <w:ind w:right="-334"/>
      </w:pPr>
      <w:r w:rsidRPr="00895500">
        <w:tab/>
      </w:r>
      <w:r w:rsidRPr="00895500">
        <w:rPr>
          <w:szCs w:val="28"/>
          <w:lang w:val="en-US"/>
        </w:rPr>
        <w:tab/>
      </w:r>
      <w:r w:rsidRPr="00895500">
        <w:rPr>
          <w:szCs w:val="28"/>
        </w:rPr>
        <w:t>NG HON LAM EDGAR</w:t>
      </w:r>
      <w:r w:rsidRPr="00895500">
        <w:rPr>
          <w:szCs w:val="28"/>
        </w:rPr>
        <w:tab/>
      </w:r>
      <w:r w:rsidRPr="00895500">
        <w:t>Applicant</w:t>
      </w:r>
    </w:p>
    <w:p w:rsidR="00EB174D" w:rsidRPr="00895500" w:rsidRDefault="00EB174D" w:rsidP="00895500">
      <w:pPr>
        <w:overflowPunct w:val="0"/>
        <w:ind w:right="-334"/>
      </w:pPr>
    </w:p>
    <w:p w:rsidR="00EB174D" w:rsidRPr="00895500" w:rsidRDefault="00EB174D" w:rsidP="00895500">
      <w:pPr>
        <w:overflowPunct w:val="0"/>
        <w:ind w:right="-334"/>
      </w:pPr>
      <w:r w:rsidRPr="00895500">
        <w:tab/>
      </w:r>
      <w:r w:rsidRPr="00895500">
        <w:tab/>
        <w:t>LI YIK HO</w:t>
      </w:r>
      <w:r w:rsidRPr="00895500">
        <w:tab/>
        <w:t>Substituted Applicant</w:t>
      </w:r>
    </w:p>
    <w:p w:rsidR="00EB174D" w:rsidRPr="00895500" w:rsidRDefault="00EB174D" w:rsidP="00895500">
      <w:pPr>
        <w:overflowPunct w:val="0"/>
        <w:ind w:right="-334"/>
      </w:pPr>
    </w:p>
    <w:p w:rsidR="00EB174D" w:rsidRPr="00895500" w:rsidRDefault="00EB174D" w:rsidP="00895500">
      <w:pPr>
        <w:overflowPunct w:val="0"/>
        <w:ind w:right="-334"/>
      </w:pPr>
      <w:r w:rsidRPr="00895500">
        <w:tab/>
      </w:r>
      <w:r w:rsidRPr="00895500">
        <w:tab/>
      </w:r>
      <w:proofErr w:type="gramStart"/>
      <w:r w:rsidRPr="00895500">
        <w:t>and</w:t>
      </w:r>
      <w:proofErr w:type="gramEnd"/>
    </w:p>
    <w:p w:rsidR="00EB174D" w:rsidRPr="00895500" w:rsidRDefault="00EB174D" w:rsidP="00895500">
      <w:pPr>
        <w:overflowPunct w:val="0"/>
        <w:ind w:right="-334"/>
      </w:pPr>
    </w:p>
    <w:p w:rsidR="00EB174D" w:rsidRPr="00895500" w:rsidRDefault="00EB174D" w:rsidP="00895500">
      <w:pPr>
        <w:overflowPunct w:val="0"/>
        <w:ind w:right="-334"/>
        <w:rPr>
          <w:szCs w:val="28"/>
        </w:rPr>
      </w:pPr>
      <w:r w:rsidRPr="00895500">
        <w:tab/>
      </w:r>
      <w:r w:rsidRPr="00895500">
        <w:tab/>
      </w:r>
      <w:r w:rsidRPr="00895500">
        <w:rPr>
          <w:szCs w:val="28"/>
        </w:rPr>
        <w:t>THE HONG KONG HOUSING AUTHORITY</w:t>
      </w:r>
      <w:r w:rsidRPr="00895500">
        <w:rPr>
          <w:szCs w:val="28"/>
        </w:rPr>
        <w:tab/>
        <w:t>Respondent</w:t>
      </w:r>
    </w:p>
    <w:p w:rsidR="00EB174D" w:rsidRPr="00895500" w:rsidRDefault="00EB174D" w:rsidP="00895500">
      <w:pPr>
        <w:overflowPunct w:val="0"/>
        <w:rPr>
          <w:szCs w:val="28"/>
          <w:lang w:val="en-US"/>
        </w:rPr>
      </w:pPr>
      <w:r w:rsidRPr="00895500">
        <w:rPr>
          <w:szCs w:val="28"/>
        </w:rPr>
        <w:tab/>
      </w:r>
      <w:r w:rsidRPr="00895500">
        <w:rPr>
          <w:szCs w:val="28"/>
        </w:rPr>
        <w:tab/>
      </w:r>
    </w:p>
    <w:p w:rsidR="00EB174D" w:rsidRPr="00895500" w:rsidRDefault="00EB174D" w:rsidP="00895500">
      <w:pPr>
        <w:tabs>
          <w:tab w:val="clear" w:pos="1440"/>
          <w:tab w:val="clear" w:pos="8453"/>
          <w:tab w:val="left" w:pos="720"/>
          <w:tab w:val="right" w:pos="8640"/>
          <w:tab w:val="right" w:pos="8784"/>
        </w:tabs>
        <w:overflowPunct w:val="0"/>
        <w:ind w:right="-187"/>
        <w:rPr>
          <w:lang w:eastAsia="zh-TW"/>
        </w:rPr>
      </w:pPr>
      <w:r w:rsidRPr="00895500">
        <w:rPr>
          <w:sz w:val="26"/>
          <w:szCs w:val="26"/>
        </w:rPr>
        <w:tab/>
      </w:r>
      <w:r w:rsidRPr="00895500">
        <w:rPr>
          <w:sz w:val="26"/>
          <w:szCs w:val="26"/>
        </w:rPr>
        <w:tab/>
      </w:r>
      <w:r w:rsidRPr="00895500">
        <w:rPr>
          <w:lang w:eastAsia="zh-TW"/>
        </w:rPr>
        <w:t>_______________</w:t>
      </w:r>
    </w:p>
    <w:p w:rsidR="00EB174D" w:rsidRPr="00895500" w:rsidRDefault="00EB174D" w:rsidP="00895500">
      <w:pPr>
        <w:tabs>
          <w:tab w:val="clear" w:pos="1440"/>
          <w:tab w:val="clear" w:pos="8453"/>
          <w:tab w:val="left" w:pos="720"/>
          <w:tab w:val="right" w:pos="8640"/>
          <w:tab w:val="right" w:pos="8784"/>
        </w:tabs>
        <w:overflowPunct w:val="0"/>
        <w:ind w:right="-187"/>
      </w:pPr>
      <w:r w:rsidRPr="00895500">
        <w:rPr>
          <w:lang w:eastAsia="zh-TW"/>
        </w:rPr>
        <w:tab/>
      </w:r>
      <w:r w:rsidRPr="00895500">
        <w:rPr>
          <w:lang w:eastAsia="zh-TW"/>
        </w:rPr>
        <w:tab/>
        <w:t>(</w:t>
      </w:r>
      <w:proofErr w:type="gramStart"/>
      <w:r w:rsidRPr="00895500">
        <w:rPr>
          <w:lang w:eastAsia="zh-TW"/>
        </w:rPr>
        <w:t>heard</w:t>
      </w:r>
      <w:proofErr w:type="gramEnd"/>
      <w:r w:rsidRPr="00895500">
        <w:rPr>
          <w:lang w:eastAsia="zh-TW"/>
        </w:rPr>
        <w:t xml:space="preserve"> together)</w:t>
      </w:r>
    </w:p>
    <w:p w:rsidR="005D1C1D" w:rsidRPr="00895500" w:rsidRDefault="005D1C1D" w:rsidP="00895500">
      <w:pPr>
        <w:tabs>
          <w:tab w:val="clear" w:pos="1440"/>
          <w:tab w:val="clear" w:pos="8453"/>
          <w:tab w:val="left" w:pos="990"/>
          <w:tab w:val="right" w:pos="8640"/>
        </w:tabs>
        <w:overflowPunct w:val="0"/>
        <w:spacing w:after="120"/>
        <w:ind w:left="990" w:right="-187" w:hanging="990"/>
      </w:pPr>
    </w:p>
    <w:p w:rsidR="006670EF" w:rsidRPr="00895500" w:rsidRDefault="006670EF" w:rsidP="00895500">
      <w:pPr>
        <w:tabs>
          <w:tab w:val="clear" w:pos="1440"/>
          <w:tab w:val="clear" w:pos="8453"/>
          <w:tab w:val="left" w:pos="990"/>
          <w:tab w:val="right" w:pos="8640"/>
        </w:tabs>
        <w:overflowPunct w:val="0"/>
        <w:spacing w:after="120"/>
        <w:ind w:left="990" w:right="-187" w:hanging="990"/>
      </w:pPr>
      <w:r w:rsidRPr="00895500">
        <w:lastRenderedPageBreak/>
        <w:t xml:space="preserve">Before: </w:t>
      </w:r>
      <w:r w:rsidR="00EB174D" w:rsidRPr="00895500">
        <w:t>Hon Poon CJHC</w:t>
      </w:r>
      <w:r w:rsidR="00F63D05" w:rsidRPr="00895500">
        <w:t>,</w:t>
      </w:r>
      <w:r w:rsidR="00EB174D" w:rsidRPr="00895500">
        <w:t xml:space="preserve"> Bar</w:t>
      </w:r>
      <w:r w:rsidR="00F63D05" w:rsidRPr="00895500">
        <w:t xml:space="preserve">ma JA and </w:t>
      </w:r>
      <w:r w:rsidR="001B3FC6" w:rsidRPr="00895500">
        <w:t xml:space="preserve">Au JA </w:t>
      </w:r>
      <w:r w:rsidR="00772A9E" w:rsidRPr="00895500">
        <w:t>in Court</w:t>
      </w:r>
    </w:p>
    <w:p w:rsidR="00490073" w:rsidRPr="00895500" w:rsidRDefault="00EB174D" w:rsidP="00895500">
      <w:pPr>
        <w:tabs>
          <w:tab w:val="clear" w:pos="1440"/>
          <w:tab w:val="clear" w:pos="8453"/>
          <w:tab w:val="left" w:pos="990"/>
          <w:tab w:val="right" w:pos="8640"/>
        </w:tabs>
        <w:overflowPunct w:val="0"/>
        <w:spacing w:after="120"/>
        <w:ind w:left="990" w:right="-187" w:hanging="990"/>
      </w:pPr>
      <w:r w:rsidRPr="00895500">
        <w:t>Dates</w:t>
      </w:r>
      <w:r w:rsidR="00AA692C" w:rsidRPr="00895500">
        <w:t xml:space="preserve"> of </w:t>
      </w:r>
      <w:r w:rsidR="00A55072">
        <w:t>Written Submissions</w:t>
      </w:r>
      <w:r w:rsidR="002A6FEC">
        <w:t>: 28 November, 12</w:t>
      </w:r>
      <w:r w:rsidR="008B3493">
        <w:t xml:space="preserve"> and</w:t>
      </w:r>
      <w:r w:rsidR="002A6FEC">
        <w:t xml:space="preserve"> 19 December 2023</w:t>
      </w:r>
    </w:p>
    <w:p w:rsidR="0020121B" w:rsidRPr="00895500" w:rsidRDefault="001F7E6B" w:rsidP="00895500">
      <w:pPr>
        <w:tabs>
          <w:tab w:val="clear" w:pos="8453"/>
          <w:tab w:val="right" w:pos="8640"/>
        </w:tabs>
        <w:overflowPunct w:val="0"/>
        <w:spacing w:after="120"/>
        <w:ind w:right="-187"/>
      </w:pPr>
      <w:r w:rsidRPr="00895500">
        <w:t xml:space="preserve">Date of </w:t>
      </w:r>
      <w:r w:rsidR="00A55072">
        <w:t>Decision</w:t>
      </w:r>
      <w:r w:rsidRPr="00895500">
        <w:t xml:space="preserve">: </w:t>
      </w:r>
      <w:r w:rsidR="00307E75">
        <w:t>26</w:t>
      </w:r>
      <w:r w:rsidR="00A55072">
        <w:t xml:space="preserve"> February 2024</w:t>
      </w:r>
    </w:p>
    <w:p w:rsidR="009C1405" w:rsidRPr="00895500" w:rsidRDefault="00900BFD" w:rsidP="00895500">
      <w:pPr>
        <w:tabs>
          <w:tab w:val="clear" w:pos="1440"/>
          <w:tab w:val="clear" w:pos="4320"/>
          <w:tab w:val="clear" w:pos="8453"/>
          <w:tab w:val="left" w:pos="6279"/>
        </w:tabs>
        <w:overflowPunct w:val="0"/>
        <w:spacing w:after="120"/>
        <w:ind w:right="-187"/>
        <w:rPr>
          <w:lang w:val="en-US"/>
        </w:rPr>
      </w:pPr>
      <w:r w:rsidRPr="00895500">
        <w:rPr>
          <w:lang w:val="en-US"/>
        </w:rPr>
        <w:tab/>
      </w:r>
    </w:p>
    <w:p w:rsidR="009F20B3" w:rsidRPr="00895500" w:rsidRDefault="009F20B3" w:rsidP="00895500">
      <w:pPr>
        <w:pStyle w:val="hspace"/>
        <w:tabs>
          <w:tab w:val="clear" w:pos="1440"/>
          <w:tab w:val="clear" w:pos="8453"/>
          <w:tab w:val="right" w:pos="8730"/>
        </w:tabs>
        <w:overflowPunct w:val="0"/>
        <w:spacing w:line="240" w:lineRule="auto"/>
        <w:ind w:right="-187"/>
        <w:rPr>
          <w:lang w:eastAsia="zh-TW"/>
        </w:rPr>
      </w:pPr>
      <w:r w:rsidRPr="00895500">
        <w:tab/>
      </w:r>
      <w:r w:rsidRPr="00895500">
        <w:rPr>
          <w:lang w:eastAsia="zh-TW"/>
        </w:rPr>
        <w:t>________</w:t>
      </w:r>
      <w:r w:rsidRPr="00895500">
        <w:rPr>
          <w:lang w:eastAsia="ko-KR"/>
        </w:rPr>
        <w:t>_</w:t>
      </w:r>
      <w:r w:rsidRPr="00895500">
        <w:rPr>
          <w:lang w:eastAsia="zh-TW"/>
        </w:rPr>
        <w:t>______</w:t>
      </w:r>
    </w:p>
    <w:p w:rsidR="009F20B3" w:rsidRPr="00895500" w:rsidRDefault="009F20B3" w:rsidP="00895500">
      <w:pPr>
        <w:tabs>
          <w:tab w:val="clear" w:pos="1440"/>
          <w:tab w:val="clear" w:pos="8453"/>
          <w:tab w:val="left" w:pos="851"/>
          <w:tab w:val="right" w:pos="8640"/>
        </w:tabs>
        <w:overflowPunct w:val="0"/>
        <w:spacing w:before="280"/>
        <w:ind w:right="-187"/>
      </w:pPr>
      <w:r w:rsidRPr="00895500">
        <w:tab/>
      </w:r>
      <w:r w:rsidRPr="00895500">
        <w:tab/>
      </w:r>
      <w:r w:rsidR="00A55072">
        <w:t>D E C I S I O N</w:t>
      </w:r>
    </w:p>
    <w:p w:rsidR="0020121B" w:rsidRPr="00895500" w:rsidRDefault="009F20B3" w:rsidP="00895500">
      <w:pPr>
        <w:tabs>
          <w:tab w:val="clear" w:pos="1440"/>
          <w:tab w:val="clear" w:pos="8453"/>
          <w:tab w:val="left" w:pos="851"/>
          <w:tab w:val="right" w:pos="8640"/>
        </w:tabs>
        <w:overflowPunct w:val="0"/>
        <w:ind w:right="-187"/>
      </w:pPr>
      <w:r w:rsidRPr="00895500">
        <w:rPr>
          <w:sz w:val="26"/>
          <w:szCs w:val="26"/>
        </w:rPr>
        <w:tab/>
      </w:r>
      <w:r w:rsidRPr="00895500">
        <w:rPr>
          <w:sz w:val="26"/>
          <w:szCs w:val="26"/>
        </w:rPr>
        <w:tab/>
      </w:r>
      <w:r w:rsidRPr="00895500">
        <w:rPr>
          <w:lang w:eastAsia="zh-TW"/>
        </w:rPr>
        <w:t>_______________</w:t>
      </w:r>
    </w:p>
    <w:p w:rsidR="00F86A05" w:rsidRPr="00895500" w:rsidRDefault="00F86A05" w:rsidP="00895500">
      <w:pPr>
        <w:tabs>
          <w:tab w:val="clear" w:pos="1440"/>
          <w:tab w:val="clear" w:pos="4320"/>
          <w:tab w:val="clear" w:pos="8453"/>
        </w:tabs>
        <w:overflowPunct w:val="0"/>
        <w:snapToGrid/>
        <w:rPr>
          <w:bCs/>
        </w:rPr>
      </w:pPr>
    </w:p>
    <w:p w:rsidR="00F63D05" w:rsidRPr="00895500" w:rsidRDefault="00F63D05" w:rsidP="00895500">
      <w:pPr>
        <w:tabs>
          <w:tab w:val="clear" w:pos="1440"/>
          <w:tab w:val="clear" w:pos="4320"/>
          <w:tab w:val="clear" w:pos="8453"/>
        </w:tabs>
        <w:overflowPunct w:val="0"/>
        <w:snapToGrid/>
        <w:rPr>
          <w:bCs/>
        </w:rPr>
      </w:pPr>
    </w:p>
    <w:p w:rsidR="00E41390" w:rsidRPr="00895500" w:rsidRDefault="00E41390" w:rsidP="00895500">
      <w:pPr>
        <w:pStyle w:val="Final"/>
        <w:overflowPunct w:val="0"/>
      </w:pPr>
      <w:r w:rsidRPr="00895500">
        <w:t xml:space="preserve">Hon </w:t>
      </w:r>
      <w:r w:rsidR="003D6C1F" w:rsidRPr="00895500">
        <w:t>Au JA</w:t>
      </w:r>
      <w:r w:rsidR="00E40815" w:rsidRPr="00895500">
        <w:t xml:space="preserve"> (giving</w:t>
      </w:r>
      <w:r w:rsidR="00907099" w:rsidRPr="00895500">
        <w:t xml:space="preserve"> the</w:t>
      </w:r>
      <w:r w:rsidR="00E40815" w:rsidRPr="00895500">
        <w:t xml:space="preserve"> </w:t>
      </w:r>
      <w:r w:rsidR="00A55072">
        <w:t>Decision</w:t>
      </w:r>
      <w:r w:rsidR="00800E45" w:rsidRPr="00895500">
        <w:t xml:space="preserve"> of the </w:t>
      </w:r>
      <w:r w:rsidR="00CC0C07" w:rsidRPr="00895500">
        <w:t>C</w:t>
      </w:r>
      <w:r w:rsidR="00800E45" w:rsidRPr="00895500">
        <w:t>ourt)</w:t>
      </w:r>
      <w:r w:rsidR="001C50E5" w:rsidRPr="00895500">
        <w:t>:</w:t>
      </w:r>
    </w:p>
    <w:p w:rsidR="00670BAD" w:rsidRDefault="00396C13" w:rsidP="00670BAD">
      <w:pPr>
        <w:pStyle w:val="Final"/>
      </w:pPr>
      <w:r w:rsidRPr="00895500">
        <w:fldChar w:fldCharType="begin"/>
      </w:r>
      <w:r w:rsidRPr="00895500">
        <w:instrText xml:space="preserve"> AUTONUMOUT </w:instrText>
      </w:r>
      <w:r w:rsidRPr="00895500">
        <w:fldChar w:fldCharType="end"/>
      </w:r>
      <w:r w:rsidR="00583595" w:rsidRPr="00895500">
        <w:tab/>
      </w:r>
      <w:r w:rsidR="00670BAD">
        <w:t xml:space="preserve">On 17 </w:t>
      </w:r>
      <w:r w:rsidR="00670BAD">
        <w:rPr>
          <w:lang w:val="en-US"/>
        </w:rPr>
        <w:t>‍</w:t>
      </w:r>
      <w:r w:rsidR="00670BAD">
        <w:t>October 2023, this court handed down its judgment (“</w:t>
      </w:r>
      <w:r w:rsidR="00670BAD" w:rsidRPr="00670BAD">
        <w:rPr>
          <w:b/>
        </w:rPr>
        <w:t>the CA Judgment</w:t>
      </w:r>
      <w:r w:rsidR="00670BAD">
        <w:t>”) dismissing the respective respondents’ appeals.</w:t>
      </w:r>
    </w:p>
    <w:p w:rsidR="00670BAD" w:rsidRDefault="00670BAD" w:rsidP="00670BAD">
      <w:pPr>
        <w:pStyle w:val="Final"/>
      </w:pPr>
      <w:r w:rsidRPr="00895500">
        <w:fldChar w:fldCharType="begin"/>
      </w:r>
      <w:r w:rsidRPr="00895500">
        <w:instrText xml:space="preserve"> AUTONUMOUT </w:instrText>
      </w:r>
      <w:r w:rsidRPr="00895500">
        <w:fldChar w:fldCharType="end"/>
      </w:r>
      <w:r w:rsidRPr="00895500">
        <w:tab/>
      </w:r>
      <w:r>
        <w:t xml:space="preserve">By way of </w:t>
      </w:r>
      <w:r w:rsidR="008B3493">
        <w:t>two identical</w:t>
      </w:r>
      <w:r>
        <w:t xml:space="preserve"> Notices of Motion dated 14 </w:t>
      </w:r>
      <w:r>
        <w:rPr>
          <w:lang w:val="en-US"/>
        </w:rPr>
        <w:t>‍</w:t>
      </w:r>
      <w:r>
        <w:t xml:space="preserve">November 2023 filed respectively under CACV </w:t>
      </w:r>
      <w:r>
        <w:rPr>
          <w:lang w:val="en-US"/>
        </w:rPr>
        <w:t>‍</w:t>
      </w:r>
      <w:r>
        <w:t>81/2020 and</w:t>
      </w:r>
      <w:r w:rsidR="008B3493">
        <w:t xml:space="preserve"> CACV</w:t>
      </w:r>
      <w:r w:rsidR="008B3493">
        <w:rPr>
          <w:lang w:val="en-US"/>
        </w:rPr>
        <w:t>‍</w:t>
      </w:r>
      <w:r>
        <w:t xml:space="preserve"> 362/2021, the respective respondents in each of these appeals seek leave to appeal the CA Judgment to the Court of Final Appeal.</w:t>
      </w:r>
    </w:p>
    <w:p w:rsidR="00670BAD" w:rsidRDefault="00670BAD" w:rsidP="00670BAD">
      <w:pPr>
        <w:pStyle w:val="Final"/>
      </w:pPr>
      <w:r w:rsidRPr="00895500">
        <w:fldChar w:fldCharType="begin"/>
      </w:r>
      <w:r w:rsidRPr="00895500">
        <w:instrText xml:space="preserve"> AUTONUMOUT </w:instrText>
      </w:r>
      <w:r w:rsidRPr="00895500">
        <w:fldChar w:fldCharType="end"/>
      </w:r>
      <w:r w:rsidRPr="00895500">
        <w:tab/>
      </w:r>
      <w:r w:rsidRPr="00C67906">
        <w:t>The facts and issues in the appeal</w:t>
      </w:r>
      <w:r>
        <w:t>s</w:t>
      </w:r>
      <w:r w:rsidRPr="00C67906">
        <w:t xml:space="preserve">, as well as this </w:t>
      </w:r>
      <w:r>
        <w:t>court’s reasons for dismissing them</w:t>
      </w:r>
      <w:r w:rsidRPr="00C67906">
        <w:t xml:space="preserve">, are set out in the </w:t>
      </w:r>
      <w:r>
        <w:t xml:space="preserve">CA </w:t>
      </w:r>
      <w:r w:rsidRPr="00C67906">
        <w:t>Judgment.  We will not repeat them here.</w:t>
      </w:r>
      <w:r>
        <w:t xml:space="preserve">  Unless otherwise stated, we will also adopt in this decision the abbreviations used in the CA Judgment.</w:t>
      </w:r>
    </w:p>
    <w:p w:rsidR="00670BAD" w:rsidRDefault="00670BAD" w:rsidP="00670BAD">
      <w:pPr>
        <w:pStyle w:val="Final"/>
      </w:pPr>
      <w:r w:rsidRPr="00895500">
        <w:fldChar w:fldCharType="begin"/>
      </w:r>
      <w:r w:rsidRPr="00895500">
        <w:instrText xml:space="preserve"> AUTONUMOUT </w:instrText>
      </w:r>
      <w:r w:rsidRPr="00895500">
        <w:fldChar w:fldCharType="end"/>
      </w:r>
      <w:r w:rsidRPr="00895500">
        <w:tab/>
      </w:r>
      <w:r w:rsidRPr="00C67906">
        <w:t>After reviewing the Notice</w:t>
      </w:r>
      <w:r w:rsidR="008B3493">
        <w:t>s</w:t>
      </w:r>
      <w:r w:rsidRPr="00C67906">
        <w:t xml:space="preserve"> of Motion, we see no reason to deviate from the usual practice to consider this application on paper pursuant to paragraph</w:t>
      </w:r>
      <w:r w:rsidRPr="00C67906">
        <w:rPr>
          <w:lang w:val="en-US"/>
        </w:rPr>
        <w:t>‍</w:t>
      </w:r>
      <w:r w:rsidRPr="00C67906">
        <w:t xml:space="preserve"> 3 of Practice Direction</w:t>
      </w:r>
      <w:r w:rsidRPr="00C67906">
        <w:rPr>
          <w:lang w:val="en-US"/>
        </w:rPr>
        <w:t>‍</w:t>
      </w:r>
      <w:r w:rsidRPr="00C67906">
        <w:t xml:space="preserve"> 2.1</w:t>
      </w:r>
    </w:p>
    <w:p w:rsidR="00670BAD" w:rsidRDefault="00670BAD" w:rsidP="00670BAD">
      <w:pPr>
        <w:pStyle w:val="Final"/>
      </w:pPr>
      <w:r w:rsidRPr="00895500">
        <w:lastRenderedPageBreak/>
        <w:fldChar w:fldCharType="begin"/>
      </w:r>
      <w:r w:rsidRPr="00895500">
        <w:instrText xml:space="preserve"> AUTONUMOUT </w:instrText>
      </w:r>
      <w:r w:rsidRPr="00895500">
        <w:fldChar w:fldCharType="end"/>
      </w:r>
      <w:r w:rsidRPr="00895500">
        <w:tab/>
      </w:r>
      <w:r w:rsidRPr="00C67906">
        <w:t>Section</w:t>
      </w:r>
      <w:r w:rsidRPr="00C67906">
        <w:rPr>
          <w:lang w:val="en-US"/>
        </w:rPr>
        <w:t>‍</w:t>
      </w:r>
      <w:r w:rsidRPr="00C67906">
        <w:t xml:space="preserve"> 22(1</w:t>
      </w:r>
      <w:proofErr w:type="gramStart"/>
      <w:r w:rsidRPr="00C67906">
        <w:t>)(</w:t>
      </w:r>
      <w:proofErr w:type="gramEnd"/>
      <w:r w:rsidRPr="00C67906">
        <w:t>b) of the Hong Kong Court of Final Appeal Ordinance, Cap</w:t>
      </w:r>
      <w:r w:rsidRPr="00C67906">
        <w:rPr>
          <w:lang w:val="en-US"/>
        </w:rPr>
        <w:t>‍</w:t>
      </w:r>
      <w:r w:rsidR="001D57D5">
        <w:t xml:space="preserve"> 484</w:t>
      </w:r>
      <w:r w:rsidRPr="00C67906">
        <w:t xml:space="preserve"> provides that an appeal shall lie to the Court of Final Ap</w:t>
      </w:r>
      <w:r>
        <w:t>peal at the discretion of this c</w:t>
      </w:r>
      <w:r w:rsidRPr="00C67906">
        <w:t>ourt or the Court of Final Appeal if the question involved in the appeal is one which, by reason of its great general or public importance, or otherwise, ought to be submitted to the Court of Final Appeal for decision</w:t>
      </w:r>
      <w:r>
        <w:t>.</w:t>
      </w:r>
    </w:p>
    <w:p w:rsidR="00670BAD" w:rsidRDefault="00670BAD" w:rsidP="00670BAD">
      <w:pPr>
        <w:pStyle w:val="Final1"/>
      </w:pPr>
      <w:r w:rsidRPr="00895500">
        <w:fldChar w:fldCharType="begin"/>
      </w:r>
      <w:r w:rsidRPr="00895500">
        <w:instrText xml:space="preserve"> AUTONUMOUT </w:instrText>
      </w:r>
      <w:r w:rsidRPr="00895500">
        <w:fldChar w:fldCharType="end"/>
      </w:r>
      <w:r w:rsidRPr="00895500">
        <w:tab/>
      </w:r>
      <w:r>
        <w:t>In the Notice</w:t>
      </w:r>
      <w:r w:rsidR="008B3493">
        <w:t>s</w:t>
      </w:r>
      <w:r>
        <w:t xml:space="preserve"> of Motion, the respondents </w:t>
      </w:r>
      <w:r w:rsidR="001D57D5">
        <w:t xml:space="preserve">have </w:t>
      </w:r>
      <w:r>
        <w:t>set out the following six questions which they say are of great general or public importance:</w:t>
      </w:r>
    </w:p>
    <w:p w:rsidR="00670BAD" w:rsidRDefault="00670BAD" w:rsidP="00011357">
      <w:pPr>
        <w:pStyle w:val="Hanging"/>
        <w:numPr>
          <w:ilvl w:val="0"/>
          <w:numId w:val="4"/>
        </w:numPr>
        <w:ind w:hanging="720"/>
      </w:pPr>
      <w:r>
        <w:t>Does BL36 confer on opposite-sex married couples:</w:t>
      </w:r>
    </w:p>
    <w:p w:rsidR="00670BAD" w:rsidRDefault="00670BAD" w:rsidP="00011357">
      <w:pPr>
        <w:pStyle w:val="Hanging"/>
        <w:numPr>
          <w:ilvl w:val="1"/>
          <w:numId w:val="5"/>
        </w:numPr>
        <w:ind w:hanging="720"/>
      </w:pPr>
      <w:r>
        <w:t>a constitutional right, as defined by the eligibility rules in existence as at 1 July 1997, to exclusively apply for PRH units as spouses under the “Ordinary Families” category;</w:t>
      </w:r>
    </w:p>
    <w:p w:rsidR="00670BAD" w:rsidRDefault="00670BAD" w:rsidP="00011357">
      <w:pPr>
        <w:pStyle w:val="Hanging"/>
        <w:numPr>
          <w:ilvl w:val="1"/>
          <w:numId w:val="5"/>
        </w:numPr>
        <w:ind w:hanging="720"/>
      </w:pPr>
      <w:proofErr w:type="gramStart"/>
      <w:r>
        <w:t>a</w:t>
      </w:r>
      <w:proofErr w:type="gramEnd"/>
      <w:r>
        <w:t xml:space="preserve"> constitutional right, as defined by the eligibility rules in existence as at 1 July 1997, to exclusively apply to purchase HOS units under the spousal category.</w:t>
      </w:r>
    </w:p>
    <w:p w:rsidR="00670BAD" w:rsidRDefault="00670BAD" w:rsidP="00011357">
      <w:pPr>
        <w:pStyle w:val="Hanging"/>
        <w:numPr>
          <w:ilvl w:val="0"/>
          <w:numId w:val="5"/>
        </w:numPr>
        <w:ind w:hanging="720"/>
      </w:pPr>
      <w:r>
        <w:t>Is the applicants’</w:t>
      </w:r>
      <w:r w:rsidR="00747DA5">
        <w:t xml:space="preserve"> reliance on BL25 and BOR22 precluded by a coherent and holistic interpretation of the Basic Law in line with BL36, BL37 and BOR19?</w:t>
      </w:r>
    </w:p>
    <w:p w:rsidR="00747DA5" w:rsidRDefault="00747DA5" w:rsidP="00011357">
      <w:pPr>
        <w:pStyle w:val="Hanging"/>
        <w:numPr>
          <w:ilvl w:val="0"/>
          <w:numId w:val="5"/>
        </w:numPr>
        <w:ind w:hanging="720"/>
      </w:pPr>
      <w:r>
        <w:t xml:space="preserve">Are same-sex couples and opposite-sex couples proper comparators in relation to the differential treatment conferred by </w:t>
      </w:r>
      <w:r w:rsidRPr="00747DA5">
        <w:t>the PRH and HOS Spousal Policies under challenge, in circumstances where:</w:t>
      </w:r>
    </w:p>
    <w:p w:rsidR="00747DA5" w:rsidRDefault="00747DA5" w:rsidP="00011357">
      <w:pPr>
        <w:pStyle w:val="Hanging"/>
        <w:numPr>
          <w:ilvl w:val="1"/>
          <w:numId w:val="5"/>
        </w:numPr>
        <w:ind w:hanging="720"/>
      </w:pPr>
      <w:r>
        <w:t xml:space="preserve">It is the HA’s policy decision to align with and support the broader and unchallenged governmental objective </w:t>
      </w:r>
      <w:r>
        <w:lastRenderedPageBreak/>
        <w:t>of promoting population growth by increasing hosing availability.</w:t>
      </w:r>
    </w:p>
    <w:p w:rsidR="00747DA5" w:rsidRDefault="00747DA5" w:rsidP="00011357">
      <w:pPr>
        <w:pStyle w:val="Hanging"/>
        <w:numPr>
          <w:ilvl w:val="1"/>
          <w:numId w:val="5"/>
        </w:numPr>
        <w:ind w:hanging="720"/>
      </w:pPr>
      <w:r>
        <w:t>Opposite-sex couples as a general category (and notwithstanding exceptions in individual cases) possess inherent procreative capacities n</w:t>
      </w:r>
      <w:r w:rsidR="007D29A7">
        <w:t>ot possessed by same</w:t>
      </w:r>
      <w:r w:rsidR="007D29A7">
        <w:noBreakHyphen/>
      </w:r>
      <w:r>
        <w:t>sex couples.</w:t>
      </w:r>
    </w:p>
    <w:p w:rsidR="00747DA5" w:rsidRDefault="00747DA5" w:rsidP="00011357">
      <w:pPr>
        <w:pStyle w:val="Hanging"/>
        <w:numPr>
          <w:ilvl w:val="0"/>
          <w:numId w:val="5"/>
        </w:numPr>
        <w:ind w:hanging="720"/>
      </w:pPr>
      <w:r>
        <w:t>Where it has already been found that there is a logical connection between the Fami</w:t>
      </w:r>
      <w:r>
        <w:rPr>
          <w:rFonts w:hint="eastAsia"/>
          <w:lang w:eastAsia="zh-HK"/>
        </w:rPr>
        <w:t xml:space="preserve">ly Aim and the HOS Spousal Policy, is it open to the court to nonetheless find that the connection is </w:t>
      </w:r>
      <w:r>
        <w:rPr>
          <w:lang w:eastAsia="zh-HK"/>
        </w:rPr>
        <w:t>“</w:t>
      </w:r>
      <w:r>
        <w:rPr>
          <w:i/>
          <w:lang w:eastAsia="zh-HK"/>
        </w:rPr>
        <w:t xml:space="preserve">de </w:t>
      </w:r>
      <w:proofErr w:type="spellStart"/>
      <w:r>
        <w:rPr>
          <w:i/>
          <w:lang w:eastAsia="zh-HK"/>
        </w:rPr>
        <w:t>minimis</w:t>
      </w:r>
      <w:proofErr w:type="spellEnd"/>
      <w:r>
        <w:rPr>
          <w:lang w:eastAsia="zh-HK"/>
        </w:rPr>
        <w:t>”, especially where there is no affirmative evidence to that effect?</w:t>
      </w:r>
    </w:p>
    <w:p w:rsidR="00747DA5" w:rsidRDefault="00747DA5" w:rsidP="00011357">
      <w:pPr>
        <w:pStyle w:val="Hanging"/>
        <w:numPr>
          <w:ilvl w:val="0"/>
          <w:numId w:val="5"/>
        </w:numPr>
        <w:ind w:hanging="720"/>
      </w:pPr>
      <w:r>
        <w:rPr>
          <w:lang w:eastAsia="zh-HK"/>
        </w:rPr>
        <w:t>Where the HOS Spousal Purchase Policy has not been challenged or found unlawful, is the administrative coherence between the HOS Spousal Policy and the HOS Spousal Purchase Policy a relevant factor in assessing the proportionality of the HOS Spousal Policy?</w:t>
      </w:r>
    </w:p>
    <w:p w:rsidR="00747DA5" w:rsidRDefault="00747DA5" w:rsidP="00011357">
      <w:pPr>
        <w:pStyle w:val="Hanging"/>
        <w:numPr>
          <w:ilvl w:val="0"/>
          <w:numId w:val="5"/>
        </w:numPr>
        <w:ind w:hanging="720"/>
      </w:pPr>
      <w:r>
        <w:rPr>
          <w:lang w:eastAsia="zh-HK"/>
        </w:rPr>
        <w:t>In assessing the proportionality of the PRH and HOS Spousal Policies:</w:t>
      </w:r>
    </w:p>
    <w:p w:rsidR="00747DA5" w:rsidRDefault="00747DA5" w:rsidP="00011357">
      <w:pPr>
        <w:pStyle w:val="Hanging"/>
        <w:numPr>
          <w:ilvl w:val="1"/>
          <w:numId w:val="5"/>
        </w:numPr>
        <w:ind w:hanging="720"/>
      </w:pPr>
      <w:r>
        <w:rPr>
          <w:lang w:eastAsia="zh-HK"/>
        </w:rPr>
        <w:t xml:space="preserve">Should the court take into account </w:t>
      </w:r>
      <w:r w:rsidR="007D29A7">
        <w:rPr>
          <w:lang w:eastAsia="zh-HK"/>
        </w:rPr>
        <w:t xml:space="preserve">the </w:t>
      </w:r>
      <w:r>
        <w:rPr>
          <w:lang w:eastAsia="zh-HK"/>
        </w:rPr>
        <w:t>BL36 right to social welfare enjoyed by opposite-sex cou</w:t>
      </w:r>
      <w:r w:rsidR="007D29A7">
        <w:rPr>
          <w:lang w:eastAsia="zh-HK"/>
        </w:rPr>
        <w:t>ples as set out in paragraph (1)(a</w:t>
      </w:r>
      <w:r>
        <w:rPr>
          <w:lang w:eastAsia="zh-HK"/>
        </w:rPr>
        <w:t>) above, as well as more generally opposite-sex couples’ interest in being able to hitherto apply exclusively for PRH and/or HOS units under the spousal category?</w:t>
      </w:r>
    </w:p>
    <w:p w:rsidR="00747DA5" w:rsidRDefault="00747DA5" w:rsidP="00011357">
      <w:pPr>
        <w:pStyle w:val="Hanging"/>
        <w:numPr>
          <w:ilvl w:val="1"/>
          <w:numId w:val="5"/>
        </w:numPr>
        <w:ind w:hanging="720"/>
      </w:pPr>
      <w:r>
        <w:rPr>
          <w:lang w:eastAsia="zh-HK"/>
        </w:rPr>
        <w:t xml:space="preserve">Is empirical or statistical evidence necessary when considering whether the PRH Spousal Policy would increase the number of PRH units available </w:t>
      </w:r>
      <w:r w:rsidR="007D29A7">
        <w:rPr>
          <w:lang w:eastAsia="zh-HK"/>
        </w:rPr>
        <w:t>to opposite</w:t>
      </w:r>
      <w:r w:rsidR="007D29A7">
        <w:rPr>
          <w:lang w:eastAsia="zh-HK"/>
        </w:rPr>
        <w:noBreakHyphen/>
      </w:r>
      <w:r>
        <w:rPr>
          <w:lang w:eastAsia="zh-HK"/>
        </w:rPr>
        <w:t>sex couples, in circumstances where (</w:t>
      </w:r>
      <w:proofErr w:type="spellStart"/>
      <w:r>
        <w:rPr>
          <w:lang w:eastAsia="zh-HK"/>
        </w:rPr>
        <w:t>i</w:t>
      </w:r>
      <w:proofErr w:type="spellEnd"/>
      <w:r>
        <w:rPr>
          <w:lang w:eastAsia="zh-HK"/>
        </w:rPr>
        <w:t xml:space="preserve">) it is undeniable that whenever a PRH unit becomes </w:t>
      </w:r>
      <w:r>
        <w:rPr>
          <w:lang w:eastAsia="zh-HK"/>
        </w:rPr>
        <w:lastRenderedPageBreak/>
        <w:t xml:space="preserve">available and is allocated to a same-sex couple, at least one eligible traditional family will be unable to enjoy that unit for the duration of its occupancy; and (ii) the </w:t>
      </w:r>
      <w:r w:rsidR="00884142">
        <w:rPr>
          <w:lang w:eastAsia="zh-HK"/>
        </w:rPr>
        <w:t>PRH Spousal Policy serves as a long term housing policy.</w:t>
      </w:r>
    </w:p>
    <w:p w:rsidR="00670BAD" w:rsidRDefault="00884142" w:rsidP="00011357">
      <w:pPr>
        <w:pStyle w:val="HangingEnd"/>
        <w:numPr>
          <w:ilvl w:val="1"/>
          <w:numId w:val="5"/>
        </w:numPr>
        <w:ind w:hanging="720"/>
      </w:pPr>
      <w:r>
        <w:t xml:space="preserve">Is empirical or statistical evidence necessary when considering whether </w:t>
      </w:r>
      <w:r>
        <w:rPr>
          <w:rFonts w:hint="eastAsia"/>
        </w:rPr>
        <w:t>t</w:t>
      </w:r>
      <w:r>
        <w:t xml:space="preserve">he HOS Spousal Policy would increase the number of </w:t>
      </w:r>
      <w:r w:rsidR="007D29A7">
        <w:t>HOS units available to opposite</w:t>
      </w:r>
      <w:r w:rsidR="007D29A7">
        <w:noBreakHyphen/>
      </w:r>
      <w:r>
        <w:t>sex couples, in circumstances where (</w:t>
      </w:r>
      <w:proofErr w:type="spellStart"/>
      <w:r>
        <w:t>i</w:t>
      </w:r>
      <w:proofErr w:type="spellEnd"/>
      <w:r>
        <w:t>) some same-sex couples are likely to be deterred by the HOS Spousal Policy to apply t</w:t>
      </w:r>
      <w:r w:rsidR="007D29A7">
        <w:t>o purchase a HOS flat, and (ii) </w:t>
      </w:r>
      <w:r>
        <w:t>whenever a HOS unit becomes available and is allocated to a same-sex couple, at least one eligible traditional family will be unable to enjoy that unit for the duration of its occupancy.</w:t>
      </w:r>
    </w:p>
    <w:p w:rsidR="00670BAD" w:rsidRDefault="00670BAD" w:rsidP="00670BAD">
      <w:pPr>
        <w:pStyle w:val="Final"/>
      </w:pPr>
      <w:r w:rsidRPr="00895500">
        <w:fldChar w:fldCharType="begin"/>
      </w:r>
      <w:r w:rsidRPr="00895500">
        <w:instrText xml:space="preserve"> AUTONUMOUT </w:instrText>
      </w:r>
      <w:r w:rsidRPr="00895500">
        <w:fldChar w:fldCharType="end"/>
      </w:r>
      <w:r w:rsidRPr="00895500">
        <w:tab/>
      </w:r>
      <w:r>
        <w:t>We agree th</w:t>
      </w:r>
      <w:r w:rsidR="001D57D5">
        <w:t>at these questions are</w:t>
      </w:r>
      <w:r>
        <w:t xml:space="preserve"> of great general or public importance.  The relevance and impact of BL36 on the constitutionality or lawfulness of the existing policies concerning the allocation of public or subsidized housing (in that whether those policies are discriminatory against same sex spouses validly married overseas) are clearly issues of great general or public importance.  These questions are all either directly or indirectly connected to those issues.</w:t>
      </w:r>
    </w:p>
    <w:p w:rsidR="00670BAD" w:rsidRDefault="00670BAD" w:rsidP="00670BAD">
      <w:pPr>
        <w:pStyle w:val="Final"/>
      </w:pPr>
      <w:r w:rsidRPr="00895500">
        <w:fldChar w:fldCharType="begin"/>
      </w:r>
      <w:r w:rsidRPr="00895500">
        <w:instrText xml:space="preserve"> AUTONUMOUT </w:instrText>
      </w:r>
      <w:r w:rsidRPr="00895500">
        <w:fldChar w:fldCharType="end"/>
      </w:r>
      <w:r w:rsidRPr="00895500">
        <w:tab/>
      </w:r>
      <w:r>
        <w:t>Further, despite the applicants’ contrary submissions, we are of the view that the grounds of appeal as set out in the Notice</w:t>
      </w:r>
      <w:r w:rsidR="008B3493">
        <w:t>s</w:t>
      </w:r>
      <w:r>
        <w:t xml:space="preserve"> of Motion cannot be said to be unarguable.</w:t>
      </w:r>
    </w:p>
    <w:p w:rsidR="00670BAD" w:rsidRDefault="00670BAD" w:rsidP="00670BAD">
      <w:pPr>
        <w:pStyle w:val="Final"/>
      </w:pPr>
      <w:r w:rsidRPr="00895500">
        <w:lastRenderedPageBreak/>
        <w:fldChar w:fldCharType="begin"/>
      </w:r>
      <w:r w:rsidRPr="00895500">
        <w:instrText xml:space="preserve"> AUTONUMOUT </w:instrText>
      </w:r>
      <w:r w:rsidRPr="00895500">
        <w:fldChar w:fldCharType="end"/>
      </w:r>
      <w:r w:rsidRPr="00895500">
        <w:tab/>
      </w:r>
      <w:r>
        <w:t>In the premises, and for the above reasons, we will grant leave to the respondents to appeal the CA Judgment</w:t>
      </w:r>
      <w:r w:rsidR="00133EBC">
        <w:t xml:space="preserve"> to the Court of Final Appeal</w:t>
      </w:r>
      <w:r w:rsidR="001D57D5">
        <w:t xml:space="preserve"> for the questions and under the grounds of appeal as set out in the Notice</w:t>
      </w:r>
      <w:r w:rsidR="008B3493">
        <w:t>s</w:t>
      </w:r>
      <w:r w:rsidR="001D57D5">
        <w:t xml:space="preserve"> of Motion</w:t>
      </w:r>
      <w:r w:rsidR="00133EBC">
        <w:t>.</w:t>
      </w:r>
    </w:p>
    <w:p w:rsidR="001D57D5" w:rsidRDefault="00670BAD" w:rsidP="00415D7C">
      <w:pPr>
        <w:pStyle w:val="Final1"/>
      </w:pPr>
      <w:r w:rsidRPr="00895500">
        <w:fldChar w:fldCharType="begin"/>
      </w:r>
      <w:r w:rsidRPr="00895500">
        <w:instrText xml:space="preserve"> AUTONUMOUT </w:instrText>
      </w:r>
      <w:r w:rsidRPr="00895500">
        <w:fldChar w:fldCharType="end"/>
      </w:r>
      <w:r w:rsidRPr="00895500">
        <w:tab/>
      </w:r>
      <w:r w:rsidR="001D57D5">
        <w:t xml:space="preserve">We further order on a </w:t>
      </w:r>
      <w:r w:rsidR="001D57D5">
        <w:rPr>
          <w:i/>
        </w:rPr>
        <w:t xml:space="preserve">nisi </w:t>
      </w:r>
      <w:r w:rsidR="001D57D5">
        <w:t>basis that:</w:t>
      </w:r>
    </w:p>
    <w:p w:rsidR="001D57D5" w:rsidRDefault="001D57D5" w:rsidP="00011357">
      <w:pPr>
        <w:pStyle w:val="Hanging"/>
        <w:numPr>
          <w:ilvl w:val="0"/>
          <w:numId w:val="6"/>
        </w:numPr>
        <w:ind w:hanging="720"/>
      </w:pPr>
      <w:r>
        <w:t>T</w:t>
      </w:r>
      <w:r w:rsidR="00670BAD">
        <w:t xml:space="preserve">he costs of these applications </w:t>
      </w:r>
      <w:r w:rsidR="00415D7C">
        <w:t>be in the cause of the appeal.</w:t>
      </w:r>
    </w:p>
    <w:p w:rsidR="00670BAD" w:rsidRDefault="00670BAD" w:rsidP="00011357">
      <w:pPr>
        <w:pStyle w:val="HangingEnd"/>
        <w:numPr>
          <w:ilvl w:val="0"/>
          <w:numId w:val="6"/>
        </w:numPr>
        <w:ind w:hanging="720"/>
      </w:pPr>
      <w:r>
        <w:t xml:space="preserve">Mr </w:t>
      </w:r>
      <w:proofErr w:type="spellStart"/>
      <w:r>
        <w:t>Infinger’s</w:t>
      </w:r>
      <w:proofErr w:type="spellEnd"/>
      <w:r>
        <w:t xml:space="preserve"> own costs</w:t>
      </w:r>
      <w:r w:rsidR="00415D7C">
        <w:t xml:space="preserve"> in this application under CACV</w:t>
      </w:r>
      <w:r w:rsidR="00415D7C" w:rsidRPr="00415D7C">
        <w:rPr>
          <w:sz w:val="2"/>
          <w:szCs w:val="2"/>
        </w:rPr>
        <w:t> </w:t>
      </w:r>
      <w:r w:rsidR="00415D7C">
        <w:t xml:space="preserve"> </w:t>
      </w:r>
      <w:r>
        <w:t xml:space="preserve">81/2020 and Mr Li </w:t>
      </w:r>
      <w:proofErr w:type="spellStart"/>
      <w:r>
        <w:t>Yik</w:t>
      </w:r>
      <w:proofErr w:type="spellEnd"/>
      <w:r>
        <w:t xml:space="preserve"> </w:t>
      </w:r>
      <w:proofErr w:type="spellStart"/>
      <w:r>
        <w:t>Ho’s</w:t>
      </w:r>
      <w:proofErr w:type="spellEnd"/>
      <w:r>
        <w:t xml:space="preserve"> own costs in this application under CACV 362/2021 shall be taxed in accorda</w:t>
      </w:r>
      <w:r w:rsidR="00415D7C">
        <w:t>nce with legal aid regulations.</w:t>
      </w:r>
    </w:p>
    <w:p w:rsidR="00341D21" w:rsidRDefault="00341D21" w:rsidP="00895500">
      <w:pPr>
        <w:tabs>
          <w:tab w:val="clear" w:pos="1440"/>
          <w:tab w:val="center" w:pos="2160"/>
          <w:tab w:val="center" w:pos="6480"/>
        </w:tabs>
        <w:overflowPunct w:val="0"/>
        <w:rPr>
          <w:rFonts w:eastAsia="PMingLiU"/>
          <w:lang w:eastAsia="zh-TW"/>
        </w:rPr>
      </w:pPr>
    </w:p>
    <w:p w:rsidR="00133EBC" w:rsidRPr="00895500" w:rsidRDefault="00133EBC" w:rsidP="00895500">
      <w:pPr>
        <w:tabs>
          <w:tab w:val="clear" w:pos="1440"/>
          <w:tab w:val="center" w:pos="2160"/>
          <w:tab w:val="center" w:pos="6480"/>
        </w:tabs>
        <w:overflowPunct w:val="0"/>
        <w:rPr>
          <w:rFonts w:eastAsia="PMingLiU"/>
          <w:lang w:eastAsia="zh-TW"/>
        </w:rPr>
      </w:pPr>
    </w:p>
    <w:p w:rsidR="00753762" w:rsidRPr="00895500" w:rsidRDefault="00753762" w:rsidP="00895500">
      <w:pPr>
        <w:tabs>
          <w:tab w:val="clear" w:pos="1440"/>
          <w:tab w:val="center" w:pos="2160"/>
          <w:tab w:val="center" w:pos="6480"/>
        </w:tabs>
        <w:overflowPunct w:val="0"/>
        <w:rPr>
          <w:rFonts w:eastAsia="PMingLiU"/>
          <w:lang w:eastAsia="zh-TW"/>
        </w:rPr>
      </w:pPr>
    </w:p>
    <w:p w:rsidR="00341D21" w:rsidRPr="00895500" w:rsidRDefault="00341D21" w:rsidP="00895500">
      <w:pPr>
        <w:tabs>
          <w:tab w:val="clear" w:pos="1440"/>
          <w:tab w:val="center" w:pos="2160"/>
          <w:tab w:val="center" w:pos="6480"/>
        </w:tabs>
        <w:overflowPunct w:val="0"/>
        <w:rPr>
          <w:rFonts w:eastAsia="PMingLiU"/>
          <w:lang w:eastAsia="zh-TW"/>
        </w:rPr>
      </w:pPr>
    </w:p>
    <w:p w:rsidR="003834EE" w:rsidRPr="00895500" w:rsidRDefault="0053478A" w:rsidP="00895500">
      <w:pPr>
        <w:tabs>
          <w:tab w:val="center" w:pos="1440"/>
          <w:tab w:val="center" w:pos="7200"/>
        </w:tabs>
        <w:overflowPunct w:val="0"/>
      </w:pPr>
      <w:r w:rsidRPr="00895500">
        <w:tab/>
      </w:r>
      <w:r w:rsidR="00337895" w:rsidRPr="00895500">
        <w:t xml:space="preserve">(Jeremy Poon) </w:t>
      </w:r>
      <w:r w:rsidR="00337895" w:rsidRPr="00895500">
        <w:tab/>
        <w:t>(</w:t>
      </w:r>
      <w:proofErr w:type="spellStart"/>
      <w:r w:rsidR="00337895" w:rsidRPr="00895500">
        <w:t>Aarif</w:t>
      </w:r>
      <w:proofErr w:type="spellEnd"/>
      <w:r w:rsidR="00337895" w:rsidRPr="00895500">
        <w:t xml:space="preserve"> </w:t>
      </w:r>
      <w:proofErr w:type="spellStart"/>
      <w:r w:rsidR="00337895" w:rsidRPr="00895500">
        <w:t>Barma</w:t>
      </w:r>
      <w:proofErr w:type="spellEnd"/>
      <w:r w:rsidR="00337895" w:rsidRPr="00895500">
        <w:t>)</w:t>
      </w:r>
      <w:r w:rsidR="00337895" w:rsidRPr="00895500">
        <w:tab/>
      </w:r>
      <w:r w:rsidR="00340878" w:rsidRPr="00895500">
        <w:t>(</w:t>
      </w:r>
      <w:r w:rsidR="0005117F" w:rsidRPr="00895500">
        <w:t>Thomas Au</w:t>
      </w:r>
      <w:r w:rsidR="00340878" w:rsidRPr="00895500">
        <w:t>)</w:t>
      </w:r>
    </w:p>
    <w:p w:rsidR="0005117F" w:rsidRPr="00895500" w:rsidRDefault="0053478A" w:rsidP="00895500">
      <w:pPr>
        <w:tabs>
          <w:tab w:val="clear" w:pos="8453"/>
          <w:tab w:val="center" w:pos="1440"/>
          <w:tab w:val="center" w:pos="7200"/>
        </w:tabs>
        <w:overflowPunct w:val="0"/>
      </w:pPr>
      <w:r w:rsidRPr="00895500">
        <w:tab/>
      </w:r>
      <w:r w:rsidR="00337895" w:rsidRPr="00895500">
        <w:t>Chief Judge of the</w:t>
      </w:r>
      <w:r w:rsidR="00337895" w:rsidRPr="00895500">
        <w:tab/>
      </w:r>
      <w:r w:rsidR="002965DC" w:rsidRPr="00895500">
        <w:t>Justice of Appeal</w:t>
      </w:r>
      <w:r w:rsidR="009F20B3" w:rsidRPr="00895500">
        <w:tab/>
      </w:r>
      <w:r w:rsidR="00337895" w:rsidRPr="00895500">
        <w:t>Justice of Appeal</w:t>
      </w:r>
    </w:p>
    <w:p w:rsidR="00337895" w:rsidRPr="00895500" w:rsidRDefault="00337895" w:rsidP="00895500">
      <w:pPr>
        <w:tabs>
          <w:tab w:val="clear" w:pos="8453"/>
          <w:tab w:val="center" w:pos="1440"/>
          <w:tab w:val="center" w:pos="7200"/>
        </w:tabs>
        <w:overflowPunct w:val="0"/>
      </w:pPr>
      <w:r w:rsidRPr="00895500">
        <w:tab/>
        <w:t>High Court</w:t>
      </w:r>
    </w:p>
    <w:p w:rsidR="00B24F27" w:rsidRPr="00895500" w:rsidRDefault="00B24F27" w:rsidP="00895500">
      <w:pPr>
        <w:tabs>
          <w:tab w:val="left" w:pos="2415"/>
        </w:tabs>
        <w:overflowPunct w:val="0"/>
        <w:ind w:left="720" w:hanging="720"/>
        <w:jc w:val="both"/>
        <w:rPr>
          <w:rFonts w:eastAsia="MingLiU"/>
          <w:snapToGrid w:val="0"/>
          <w:szCs w:val="28"/>
        </w:rPr>
      </w:pPr>
    </w:p>
    <w:p w:rsidR="00B24F27" w:rsidRPr="00895500" w:rsidRDefault="00B24F27" w:rsidP="00895500">
      <w:pPr>
        <w:tabs>
          <w:tab w:val="left" w:pos="2415"/>
        </w:tabs>
        <w:overflowPunct w:val="0"/>
        <w:ind w:left="720" w:hanging="720"/>
        <w:jc w:val="both"/>
        <w:rPr>
          <w:rFonts w:eastAsia="MingLiU"/>
          <w:snapToGrid w:val="0"/>
          <w:szCs w:val="28"/>
        </w:rPr>
      </w:pPr>
    </w:p>
    <w:p w:rsidR="00337895" w:rsidRPr="00895500" w:rsidRDefault="008B3493" w:rsidP="00895500">
      <w:pPr>
        <w:tabs>
          <w:tab w:val="clear" w:pos="1440"/>
          <w:tab w:val="left" w:pos="360"/>
          <w:tab w:val="left" w:pos="2415"/>
        </w:tabs>
        <w:overflowPunct w:val="0"/>
        <w:ind w:left="360" w:hanging="360"/>
        <w:jc w:val="both"/>
        <w:rPr>
          <w:szCs w:val="28"/>
        </w:rPr>
      </w:pPr>
      <w:r>
        <w:rPr>
          <w:szCs w:val="28"/>
        </w:rPr>
        <w:t xml:space="preserve">Written submissions by </w:t>
      </w:r>
      <w:r w:rsidR="00337895" w:rsidRPr="00895500">
        <w:rPr>
          <w:szCs w:val="28"/>
        </w:rPr>
        <w:t>Mr Abraham Chan SC and Mr John Leung, instructed by Woo, Kwan, Lee &amp; Lo, for the Respondent in both actions</w:t>
      </w:r>
    </w:p>
    <w:p w:rsidR="00337895" w:rsidRPr="00895500" w:rsidRDefault="00337895" w:rsidP="00895500">
      <w:pPr>
        <w:tabs>
          <w:tab w:val="clear" w:pos="1440"/>
          <w:tab w:val="left" w:pos="360"/>
          <w:tab w:val="left" w:pos="2415"/>
        </w:tabs>
        <w:overflowPunct w:val="0"/>
        <w:ind w:left="360" w:hanging="360"/>
        <w:jc w:val="both"/>
        <w:rPr>
          <w:szCs w:val="28"/>
        </w:rPr>
      </w:pPr>
    </w:p>
    <w:p w:rsidR="00337895" w:rsidRPr="00895500" w:rsidRDefault="008B3493" w:rsidP="00895500">
      <w:pPr>
        <w:tabs>
          <w:tab w:val="clear" w:pos="1440"/>
          <w:tab w:val="left" w:pos="360"/>
          <w:tab w:val="left" w:pos="2415"/>
        </w:tabs>
        <w:overflowPunct w:val="0"/>
        <w:ind w:left="360" w:hanging="360"/>
        <w:jc w:val="both"/>
        <w:rPr>
          <w:szCs w:val="28"/>
          <w:lang w:val="en-US"/>
        </w:rPr>
      </w:pPr>
      <w:r>
        <w:rPr>
          <w:szCs w:val="28"/>
        </w:rPr>
        <w:t xml:space="preserve">Written submissions by </w:t>
      </w:r>
      <w:r w:rsidR="00337895" w:rsidRPr="00895500">
        <w:rPr>
          <w:szCs w:val="28"/>
        </w:rPr>
        <w:t>Mr Timothy Parker and Mr Geoffrey Y</w:t>
      </w:r>
      <w:r w:rsidR="002715BA">
        <w:rPr>
          <w:szCs w:val="28"/>
        </w:rPr>
        <w:t xml:space="preserve">eung, instructed by Messrs </w:t>
      </w:r>
      <w:proofErr w:type="spellStart"/>
      <w:r w:rsidR="002715BA">
        <w:rPr>
          <w:szCs w:val="28"/>
        </w:rPr>
        <w:t>Haldanes</w:t>
      </w:r>
      <w:proofErr w:type="spellEnd"/>
      <w:r w:rsidR="002715BA">
        <w:rPr>
          <w:szCs w:val="28"/>
        </w:rPr>
        <w:t xml:space="preserve">, </w:t>
      </w:r>
      <w:r w:rsidR="00337895" w:rsidRPr="00895500">
        <w:rPr>
          <w:szCs w:val="28"/>
        </w:rPr>
        <w:t xml:space="preserve">assigned by the Director of Legal Aid, for the Applicant in CACV </w:t>
      </w:r>
      <w:r w:rsidR="00337895" w:rsidRPr="00895500">
        <w:rPr>
          <w:szCs w:val="28"/>
          <w:lang w:val="en-US"/>
        </w:rPr>
        <w:t>‍</w:t>
      </w:r>
      <w:r w:rsidR="00337895" w:rsidRPr="00895500">
        <w:rPr>
          <w:szCs w:val="28"/>
        </w:rPr>
        <w:t>81/2020</w:t>
      </w:r>
    </w:p>
    <w:p w:rsidR="00725033" w:rsidRPr="00895500" w:rsidRDefault="00725033" w:rsidP="00895500">
      <w:pPr>
        <w:tabs>
          <w:tab w:val="clear" w:pos="1440"/>
          <w:tab w:val="left" w:pos="360"/>
          <w:tab w:val="left" w:pos="2415"/>
        </w:tabs>
        <w:overflowPunct w:val="0"/>
        <w:ind w:left="360" w:hanging="360"/>
        <w:jc w:val="both"/>
        <w:rPr>
          <w:szCs w:val="28"/>
          <w:lang w:val="en-US"/>
        </w:rPr>
      </w:pPr>
    </w:p>
    <w:p w:rsidR="008A4B6A" w:rsidRPr="002715BA" w:rsidRDefault="008B3493" w:rsidP="002715BA">
      <w:pPr>
        <w:tabs>
          <w:tab w:val="clear" w:pos="1440"/>
          <w:tab w:val="left" w:pos="360"/>
          <w:tab w:val="left" w:pos="2415"/>
        </w:tabs>
        <w:overflowPunct w:val="0"/>
        <w:ind w:left="360" w:hanging="360"/>
        <w:jc w:val="both"/>
        <w:rPr>
          <w:szCs w:val="28"/>
        </w:rPr>
      </w:pPr>
      <w:r>
        <w:rPr>
          <w:szCs w:val="28"/>
        </w:rPr>
        <w:t xml:space="preserve">Written submissions by </w:t>
      </w:r>
      <w:r w:rsidR="00337895" w:rsidRPr="00895500">
        <w:rPr>
          <w:szCs w:val="28"/>
        </w:rPr>
        <w:t xml:space="preserve">Mr </w:t>
      </w:r>
      <w:proofErr w:type="spellStart"/>
      <w:r w:rsidR="00337895" w:rsidRPr="00895500">
        <w:rPr>
          <w:szCs w:val="28"/>
        </w:rPr>
        <w:t>Jin</w:t>
      </w:r>
      <w:proofErr w:type="spellEnd"/>
      <w:r w:rsidR="00337895" w:rsidRPr="00895500">
        <w:rPr>
          <w:szCs w:val="28"/>
        </w:rPr>
        <w:t xml:space="preserve"> </w:t>
      </w:r>
      <w:proofErr w:type="spellStart"/>
      <w:r w:rsidR="00337895" w:rsidRPr="00895500">
        <w:rPr>
          <w:szCs w:val="28"/>
        </w:rPr>
        <w:t>Pao</w:t>
      </w:r>
      <w:proofErr w:type="spellEnd"/>
      <w:r w:rsidR="00337895" w:rsidRPr="00895500">
        <w:rPr>
          <w:szCs w:val="28"/>
        </w:rPr>
        <w:t xml:space="preserve"> SC and Mr Azan </w:t>
      </w:r>
      <w:proofErr w:type="spellStart"/>
      <w:r w:rsidR="00337895" w:rsidRPr="00895500">
        <w:rPr>
          <w:szCs w:val="28"/>
        </w:rPr>
        <w:t>Marwah</w:t>
      </w:r>
      <w:proofErr w:type="spellEnd"/>
      <w:r w:rsidR="00337895" w:rsidRPr="00895500">
        <w:rPr>
          <w:szCs w:val="28"/>
        </w:rPr>
        <w:t>, instructed by Daly &amp; Associates, assigned by the Director of Legal Aid, for the Substituted Applicant in CACV 362/2021</w:t>
      </w:r>
    </w:p>
    <w:sectPr w:rsidR="008A4B6A" w:rsidRPr="002715BA" w:rsidSect="00EB174D">
      <w:headerReference w:type="default" r:id="rId11"/>
      <w:type w:val="continuous"/>
      <w:pgSz w:w="11906" w:h="16838" w:code="9"/>
      <w:pgMar w:top="1800" w:right="1800" w:bottom="1440" w:left="1800" w:header="10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F04" w:rsidRDefault="00291F04">
      <w:r>
        <w:separator/>
      </w:r>
    </w:p>
  </w:endnote>
  <w:endnote w:type="continuationSeparator" w:id="0">
    <w:p w:rsidR="00291F04" w:rsidRDefault="0029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Rounded MT Bold">
    <w:charset w:val="00"/>
    <w:family w:val="swiss"/>
    <w:pitch w:val="variable"/>
    <w:sig w:usb0="00000003" w:usb1="00000000" w:usb2="00000000" w:usb3="00000000" w:csb0="00000001" w:csb1="00000000"/>
  </w:font>
  <w:font w:name="Osaka">
    <w:altName w:val="MS Gothic"/>
    <w:charset w:val="80"/>
    <w:family w:val="swiss"/>
    <w:pitch w:val="variable"/>
    <w:sig w:usb0="00000001" w:usb1="08070000" w:usb2="00000010" w:usb3="00000000" w:csb0="00020093"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18B" w:rsidRDefault="002241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418B" w:rsidRDefault="002241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18B" w:rsidRDefault="0022418B">
    <w:pPr>
      <w:pStyle w:val="Footer"/>
      <w:framePr w:wrap="around" w:vAnchor="text" w:hAnchor="margin" w:xAlign="right" w:y="1"/>
      <w:rPr>
        <w:rStyle w:val="PageNumber"/>
      </w:rPr>
    </w:pPr>
  </w:p>
  <w:p w:rsidR="0022418B" w:rsidRDefault="002241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F04" w:rsidRDefault="00291F04">
      <w:r>
        <w:separator/>
      </w:r>
    </w:p>
  </w:footnote>
  <w:footnote w:type="continuationSeparator" w:id="0">
    <w:p w:rsidR="00291F04" w:rsidRDefault="0029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29D" w:rsidRPr="00B10881" w:rsidRDefault="0022418B" w:rsidP="001C0504">
    <w:pPr>
      <w:pStyle w:val="Header"/>
      <w:rPr>
        <w:sz w:val="20"/>
      </w:rPr>
    </w:pPr>
    <w:r w:rsidRPr="00DC029D">
      <w:rPr>
        <w:b/>
        <w:i/>
        <w:noProof/>
        <w:sz w:val="40"/>
        <w:szCs w:val="40"/>
        <w:lang w:val="en-US" w:eastAsia="zh-CN"/>
      </w:rPr>
      <mc:AlternateContent>
        <mc:Choice Requires="wps">
          <w:drawing>
            <wp:anchor distT="0" distB="0" distL="114300" distR="114300" simplePos="0" relativeHeight="251655168" behindDoc="0" locked="0" layoutInCell="0" allowOverlap="1" wp14:anchorId="3EE7A0AC" wp14:editId="570BBC6D">
              <wp:simplePos x="0" y="0"/>
              <wp:positionH relativeFrom="column">
                <wp:posOffset>-800100</wp:posOffset>
              </wp:positionH>
              <wp:positionV relativeFrom="paragraph">
                <wp:posOffset>153035</wp:posOffset>
              </wp:positionV>
              <wp:extent cx="342900" cy="99441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94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418B" w:rsidRDefault="0022418B">
                          <w:pPr>
                            <w:rPr>
                              <w:b/>
                              <w:sz w:val="20"/>
                            </w:rPr>
                          </w:pPr>
                          <w:r>
                            <w:rPr>
                              <w:rFonts w:hint="eastAsia"/>
                              <w:b/>
                              <w:sz w:val="20"/>
                            </w:rPr>
                            <w:t>A</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20"/>
                            </w:rPr>
                          </w:pPr>
                          <w:r>
                            <w:rPr>
                              <w:rFonts w:hint="eastAsia"/>
                              <w:b/>
                              <w:sz w:val="20"/>
                            </w:rPr>
                            <w:t>B</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C</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pStyle w:val="Heading2"/>
                            <w:rPr>
                              <w:sz w:val="16"/>
                            </w:rPr>
                          </w:pPr>
                          <w:r>
                            <w:rPr>
                              <w:rFonts w:hint="eastAsia"/>
                            </w:rPr>
                            <w:t>D</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E</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20"/>
                            </w:rPr>
                          </w:pPr>
                          <w:r>
                            <w:rPr>
                              <w:rFonts w:hint="eastAsia"/>
                              <w:b/>
                              <w:sz w:val="20"/>
                            </w:rPr>
                            <w:t>F</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G</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H</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I</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J</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K</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L</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M</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N</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O</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P</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Q</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R</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S</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T</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U</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pStyle w:val="Heading3"/>
                            <w:jc w:val="left"/>
                          </w:pPr>
                          <w:r>
                            <w:rPr>
                              <w:rFonts w:hint="eastAsia"/>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7A0AC" id="_x0000_t202" coordsize="21600,21600" o:spt="202" path="m,l,21600r21600,l21600,xe">
              <v:stroke joinstyle="miter"/>
              <v:path gradientshapeok="t" o:connecttype="rect"/>
            </v:shapetype>
            <v:shape id="Text Box 1" o:spid="_x0000_s1026" type="#_x0000_t202" style="position:absolute;left:0;text-align:left;margin-left:-63pt;margin-top:12.05pt;width:27pt;height:7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tmgAIAAA8FAAAOAAAAZHJzL2Uyb0RvYy54bWysVNuO2yAQfa/Uf0C8J77UycbWOqu9NFWl&#10;7UXa7QcQwDEqBgokdlr13zvgJJvtRaqq+sFmmOEwM+eML6+GTqIdt05oVeNsmmLEFdVMqE2NPz2u&#10;JguMnCeKEakVr/GeO3y1fPnisjcVz3WrJeMWAYhyVW9q3HpvqiRxtOUdcVNtuAJno21HPJh2kzBL&#10;ekDvZJKn6TzptWXGasqdg9270YmXEb9pOPUfmsZxj2SNITcf3za+1+GdLC9JtbHEtIIe0iD/kEVH&#10;hIJLT1B3xBO0teIXqE5Qq51u/JTqLtFNIyiPNUA1WfpTNQ8tMTzWAs1x5tQm9/9g6fvdR4sEq/Ec&#10;I0U6oOiRDx7d6AFloTu9cRUEPRgI8wNsA8uxUmfuNf3skNK3LVEbfm2t7ltOGGQXTyZnR0ccF0DW&#10;/TvN4Bqy9ToCDY3tQuugGQjQgaX9iZmQCoXNV0VepuCh4CrLosjAgOQSUh1PG+v8G647FBY1tsB8&#10;RCe7e+fH0GNIuMxpKdhKSBkNu1nfSot2BFSyis8B/VmYVCFY6XBsRBx3IEm4I/hCupH1b2WWF+lN&#10;Xk5W88XFpFgVs0l5kS4maVbelPO0KIu71feQYFZUrWCMq3uh+FGBWfF3DB9mYdRO1CDqoUGzfDZS&#10;9Mci0/j8rshOeBhIKboaL05BpArEvlYMyiaVJ0KO6+R5+pEQ6MHxG7sSZRCYHzXgh/UAKEEba832&#10;IAirgS/gFv4isGi1/YpRDxNZY/dlSyzHSL5VIKoyK4owwtEoZhc5GPbcsz73EEUBqsYeo3F568ex&#10;3xorNi3cNMpY6WsQYiOiRp6yghKCAVMXizn8IcJYn9sx6uk/tvwBAAD//wMAUEsDBBQABgAIAAAA&#10;IQDZFpfu4AAAAAwBAAAPAAAAZHJzL2Rvd25yZXYueG1sTI/dToNAEEbvTXyHzZh4Y+gCacEiS6Mm&#10;Gm/78wALOwUiO0vYbaFv73illzNz8s35yt1iB3HFyfeOFCSrGARS40xPrYLT8SN6BuGDJqMHR6jg&#10;hh521f1dqQvjZtrj9RBawSHkC62gC2EspPRNh1b7lRuR+HZ2k9WBx6mVZtIzh9tBpnGcSat74g+d&#10;HvG9w+b7cLEKzl/z02Y715/hlO/X2Zvu89rdlHp8WF5fQARcwh8Mv/qsDhU71e5CxotBQZSkGZcJ&#10;CtJ1AoKJKE95UTO62cYJyKqU/0tUPwAAAP//AwBQSwECLQAUAAYACAAAACEAtoM4kv4AAADhAQAA&#10;EwAAAAAAAAAAAAAAAAAAAAAAW0NvbnRlbnRfVHlwZXNdLnhtbFBLAQItABQABgAIAAAAIQA4/SH/&#10;1gAAAJQBAAALAAAAAAAAAAAAAAAAAC8BAABfcmVscy8ucmVsc1BLAQItABQABgAIAAAAIQDpg2tm&#10;gAIAAA8FAAAOAAAAAAAAAAAAAAAAAC4CAABkcnMvZTJvRG9jLnhtbFBLAQItABQABgAIAAAAIQDZ&#10;Fpfu4AAAAAwBAAAPAAAAAAAAAAAAAAAAANoEAABkcnMvZG93bnJldi54bWxQSwUGAAAAAAQABADz&#10;AAAA5wUAAAAA&#10;" o:allowincell="f" stroked="f">
              <v:textbox>
                <w:txbxContent>
                  <w:p w:rsidR="0022418B" w:rsidRDefault="0022418B">
                    <w:pPr>
                      <w:rPr>
                        <w:b/>
                        <w:sz w:val="20"/>
                      </w:rPr>
                    </w:pPr>
                    <w:r>
                      <w:rPr>
                        <w:rFonts w:hint="eastAsia"/>
                        <w:b/>
                        <w:sz w:val="20"/>
                      </w:rPr>
                      <w:t>A</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20"/>
                      </w:rPr>
                    </w:pPr>
                    <w:r>
                      <w:rPr>
                        <w:rFonts w:hint="eastAsia"/>
                        <w:b/>
                        <w:sz w:val="20"/>
                      </w:rPr>
                      <w:t>B</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C</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pStyle w:val="Heading2"/>
                      <w:rPr>
                        <w:sz w:val="16"/>
                      </w:rPr>
                    </w:pPr>
                    <w:r>
                      <w:rPr>
                        <w:rFonts w:hint="eastAsia"/>
                      </w:rPr>
                      <w:t>D</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E</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20"/>
                      </w:rPr>
                    </w:pPr>
                    <w:r>
                      <w:rPr>
                        <w:rFonts w:hint="eastAsia"/>
                        <w:b/>
                        <w:sz w:val="20"/>
                      </w:rPr>
                      <w:t>F</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G</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H</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I</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J</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K</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L</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M</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N</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O</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P</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Q</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R</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S</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T</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U</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pStyle w:val="Heading3"/>
                      <w:jc w:val="left"/>
                    </w:pPr>
                    <w:r>
                      <w:rPr>
                        <w:rFonts w:hint="eastAsia"/>
                      </w:rPr>
                      <w:t>V</w:t>
                    </w:r>
                  </w:p>
                </w:txbxContent>
              </v:textbox>
            </v:shape>
          </w:pict>
        </mc:Fallback>
      </mc:AlternateContent>
    </w:r>
    <w:r w:rsidRPr="00DC029D">
      <w:rPr>
        <w:b/>
        <w:i/>
        <w:noProof/>
        <w:sz w:val="40"/>
        <w:szCs w:val="40"/>
        <w:lang w:val="en-US" w:eastAsia="zh-CN"/>
      </w:rPr>
      <mc:AlternateContent>
        <mc:Choice Requires="wps">
          <w:drawing>
            <wp:anchor distT="0" distB="0" distL="114300" distR="114300" simplePos="0" relativeHeight="251657216" behindDoc="0" locked="0" layoutInCell="0" allowOverlap="1" wp14:anchorId="7848888C" wp14:editId="11AB52BB">
              <wp:simplePos x="0" y="0"/>
              <wp:positionH relativeFrom="column">
                <wp:posOffset>-800100</wp:posOffset>
              </wp:positionH>
              <wp:positionV relativeFrom="paragraph">
                <wp:posOffset>-243205</wp:posOffset>
              </wp:positionV>
              <wp:extent cx="571500" cy="29718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418B" w:rsidRDefault="0022418B">
                          <w:pPr>
                            <w:rPr>
                              <w:rFonts w:eastAsia="黑体"/>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8888C" id="Text Box 3" o:spid="_x0000_s1027" type="#_x0000_t202" style="position:absolute;left:0;text-align:left;margin-left:-63pt;margin-top:-19.15pt;width:45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62hAIAABU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l&#10;Ror0QNEDHz261iN6FaozGFeD070BNz/CNrAcM3XmTtPPDil90xG14VfW6qHjhEF0WTiZnBydcFwA&#10;WQ/vNINryNbrCDS2tg+lg2IgQAeWHo/MhFAobJbzrEzBQsGUV/NsEZlLSH04bKzzb7juUZg02ALx&#10;EZzs7pwPwZD64BLucloKthJSxoXdrG+kRTsCIlnFL8b/zE2q4Kx0ODYhTjsQI9wRbCHaSPq3KsuL&#10;9DqvZqvzxXxWrIpyVs3TxSzNquvqPC2q4nb1PQSYFXUnGOPqTih+EGBW/B3B+1aYpBMliIYGV2Ve&#10;Tgz9Mck0fr9Lshce+lGKvsGLoxOpA6+vFYO0Se2JkNM8+Tn8WGWoweEfqxJVEIifJODH9RjlFiUS&#10;FLLW7BFkYTXQBgzDWwKTTtuvGA3Qlw12X7bEcozkWwXSqrKiCI0cF0U5z2FhTy3rUwtRFKAa7DGa&#10;pjd+av6tsWLTwU2TmJW+Ajm2IkrlKaq9iKH3Yk77dyI09+k6ej29ZssfAAAA//8DAFBLAwQUAAYA&#10;CAAAACEAlPrghd8AAAAKAQAADwAAAGRycy9kb3ducmV2LnhtbEyPQU+DQBCF7yb+h82YeDF0abEU&#10;kaVRE43X1v6AhZ0CkZ0l7LbQf+/0ZG8z817efK/YzrYXZxx950jBchGDQKqd6ahRcPj5jDIQPmgy&#10;uneECi7oYVve3xU6N26iHZ73oREcQj7XCtoQhlxKX7dotV+4AYm1oxutDryOjTSjnjjc9nIVx6m0&#10;uiP+0OoBP1qsf/cnq+D4PT2tX6bqKxw2u+f0XXebyl2UenyY315BBJzDvxmu+IwOJTNV7kTGi15B&#10;tFylXCbwlGQJCLZEyfVSKcjWIMtC3lYo/wAAAP//AwBQSwECLQAUAAYACAAAACEAtoM4kv4AAADh&#10;AQAAEwAAAAAAAAAAAAAAAAAAAAAAW0NvbnRlbnRfVHlwZXNdLnhtbFBLAQItABQABgAIAAAAIQA4&#10;/SH/1gAAAJQBAAALAAAAAAAAAAAAAAAAAC8BAABfcmVscy8ucmVsc1BLAQItABQABgAIAAAAIQDj&#10;Uc62hAIAABUFAAAOAAAAAAAAAAAAAAAAAC4CAABkcnMvZTJvRG9jLnhtbFBLAQItABQABgAIAAAA&#10;IQCU+uCF3wAAAAoBAAAPAAAAAAAAAAAAAAAAAN4EAABkcnMvZG93bnJldi54bWxQSwUGAAAAAAQA&#10;BADzAAAA6gUAAAAA&#10;" o:allowincell="f" stroked="f">
              <v:textbox>
                <w:txbxContent>
                  <w:p w:rsidR="0022418B" w:rsidRDefault="0022418B">
                    <w:pPr>
                      <w:rPr>
                        <w:rFonts w:eastAsia="黑体"/>
                        <w:b/>
                        <w:sz w:val="18"/>
                      </w:rPr>
                    </w:pPr>
                  </w:p>
                </w:txbxContent>
              </v:textbox>
            </v:shape>
          </w:pict>
        </mc:Fallback>
      </mc:AlternateContent>
    </w:r>
    <w:r w:rsidRPr="00DC029D">
      <w:rPr>
        <w:b/>
        <w:i/>
        <w:noProof/>
        <w:sz w:val="40"/>
        <w:szCs w:val="40"/>
        <w:lang w:val="en-US" w:eastAsia="zh-CN"/>
      </w:rPr>
      <mc:AlternateContent>
        <mc:Choice Requires="wps">
          <w:drawing>
            <wp:anchor distT="0" distB="0" distL="114300" distR="114300" simplePos="0" relativeHeight="251656192" behindDoc="0" locked="0" layoutInCell="0" allowOverlap="1" wp14:anchorId="74918AC0" wp14:editId="0E84D825">
              <wp:simplePos x="0" y="0"/>
              <wp:positionH relativeFrom="column">
                <wp:posOffset>5986780</wp:posOffset>
              </wp:positionH>
              <wp:positionV relativeFrom="paragraph">
                <wp:posOffset>155575</wp:posOffset>
              </wp:positionV>
              <wp:extent cx="414020" cy="10058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005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418B" w:rsidRDefault="0022418B">
                          <w:pPr>
                            <w:rPr>
                              <w:b/>
                              <w:sz w:val="20"/>
                            </w:rPr>
                          </w:pPr>
                          <w:r>
                            <w:rPr>
                              <w:rFonts w:hint="eastAsia"/>
                              <w:b/>
                              <w:sz w:val="20"/>
                            </w:rPr>
                            <w:t>A</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20"/>
                            </w:rPr>
                          </w:pPr>
                          <w:r>
                            <w:rPr>
                              <w:rFonts w:hint="eastAsia"/>
                              <w:b/>
                              <w:sz w:val="20"/>
                            </w:rPr>
                            <w:t>B</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C</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pStyle w:val="Heading2"/>
                            <w:rPr>
                              <w:sz w:val="16"/>
                            </w:rPr>
                          </w:pPr>
                          <w:r>
                            <w:rPr>
                              <w:rFonts w:hint="eastAsia"/>
                            </w:rPr>
                            <w:t>D</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E</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20"/>
                            </w:rPr>
                          </w:pPr>
                          <w:r>
                            <w:rPr>
                              <w:rFonts w:hint="eastAsia"/>
                              <w:b/>
                              <w:sz w:val="20"/>
                            </w:rPr>
                            <w:t>F</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G</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H</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I</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J</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K</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L</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M</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N</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O</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P</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Q</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R</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S</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T</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U</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pStyle w:val="Heading3"/>
                            <w:jc w:val="left"/>
                          </w:pPr>
                          <w:r>
                            <w:rPr>
                              <w:rFonts w:hint="eastAsia"/>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18AC0" id="Text Box 2" o:spid="_x0000_s1028" type="#_x0000_t202" style="position:absolute;left:0;text-align:left;margin-left:471.4pt;margin-top:12.25pt;width:32.6pt;height:1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C7hAIAABcFAAAOAAAAZHJzL2Uyb0RvYy54bWysVNuO2yAQfa/Uf0C8Z40tshtb66z20lSV&#10;thdptx9AAMeoNlAgsbdV/70DTtJ020pVVT9gYIbDzJwzXF6NfYd20nlldI3zM4KR1NwIpTc1/vi4&#10;mi0w8oFpwTqjZY2fpMdXy5cvLgdbycK0phPSIQDRvhpsjdsQbJVlnreyZ/7MWKnB2BjXswBLt8mE&#10;YwOg911WEHKeDcYJ6wyX3sPu3WTEy4TfNJKH903jZUBdjSG2kEaXxnUcs+UlqzaO2VbxfRjsH6Lo&#10;mdJw6RHqjgWGtk79AtUr7ow3TTjjps9M0yguUw6QTU6eZfPQMitTLlAcb49l8v8Plr/bfXBIiRpT&#10;jDTrgaJHOQZ0Y0ZUxOoM1lfg9GDBLYywDSynTL29N/yTR9rctkxv5LVzZmglExBdHk9mJ0cnHB9B&#10;1sNbI+Aatg0mAY2N62PpoBgI0IGlpyMzMRQOmzSnpAALB1NOyHxBSeIuY9XhuHU+vJamR3FSYwfU&#10;J3i2u/chhsOqg0u8zZtOiZXqurRwm/Vt59COgUxW6UsZPHPrdHTWJh6bEKcdiBLuiLYYb6L9a5kX&#10;lNwU5Wx1vriY0RWdz8oLspiRvLwpzwkt6d3qWwwwp1WrhJD6Xml5kGBO/47ifTNM4kkiREONy3kx&#10;nzj6Y5Ikfb9LslcBOrJTfY0XRydWRWZfaQFpsyow1U3z7OfwU5WhBod/qkrSQaR+EkEY12MS3FFe&#10;ayOeQBjOAG3AMbwmMGmN+4LRAJ1ZY/95y5zEqHujQVxlTmls5bSg84uoC3dqWZ9amOYAVeOA0TS9&#10;DVP7b61TmxZumuSszTUIslFJKlG5U1R7GUP3pZz2L0Vs79N18vrxni2/AwAA//8DAFBLAwQUAAYA&#10;CAAAACEAeL2TG+AAAAAMAQAADwAAAGRycy9kb3ducmV2LnhtbEyPzW6DMBCE75X6DtZW6qVq7CIg&#10;hGKitlKrXvPzAAs4gIrXCDuBvH03p/Y2qxnNflNsFzuIi5l870jDy0qBMFS7pqdWw/Hw+ZyB8AGp&#10;wcGR0XA1Hrbl/V2BeeNm2pnLPrSCS8jnqKELYcyl9HVnLPqVGw2xd3KTxcDn1MpmwpnL7SAjpVJp&#10;sSf+0OFoPjpT/+zPVsPpe35KNnP1FY7rXZy+Y7+u3FXrx4fl7RVEMEv4C8MNn9GhZKbKnanxYtCw&#10;iSNGDxqiOAFxCyiV8bqKVaqyBGRZyP8jyl8AAAD//wMAUEsBAi0AFAAGAAgAAAAhALaDOJL+AAAA&#10;4QEAABMAAAAAAAAAAAAAAAAAAAAAAFtDb250ZW50X1R5cGVzXS54bWxQSwECLQAUAAYACAAAACEA&#10;OP0h/9YAAACUAQAACwAAAAAAAAAAAAAAAAAvAQAAX3JlbHMvLnJlbHNQSwECLQAUAAYACAAAACEA&#10;11Ygu4QCAAAXBQAADgAAAAAAAAAAAAAAAAAuAgAAZHJzL2Uyb0RvYy54bWxQSwECLQAUAAYACAAA&#10;ACEAeL2TG+AAAAAMAQAADwAAAAAAAAAAAAAAAADeBAAAZHJzL2Rvd25yZXYueG1sUEsFBgAAAAAE&#10;AAQA8wAAAOsFAAAAAA==&#10;" o:allowincell="f" stroked="f">
              <v:textbox>
                <w:txbxContent>
                  <w:p w:rsidR="0022418B" w:rsidRDefault="0022418B">
                    <w:pPr>
                      <w:rPr>
                        <w:b/>
                        <w:sz w:val="20"/>
                      </w:rPr>
                    </w:pPr>
                    <w:r>
                      <w:rPr>
                        <w:rFonts w:hint="eastAsia"/>
                        <w:b/>
                        <w:sz w:val="20"/>
                      </w:rPr>
                      <w:t>A</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20"/>
                      </w:rPr>
                    </w:pPr>
                    <w:r>
                      <w:rPr>
                        <w:rFonts w:hint="eastAsia"/>
                        <w:b/>
                        <w:sz w:val="20"/>
                      </w:rPr>
                      <w:t>B</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C</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pStyle w:val="Heading2"/>
                      <w:rPr>
                        <w:sz w:val="16"/>
                      </w:rPr>
                    </w:pPr>
                    <w:r>
                      <w:rPr>
                        <w:rFonts w:hint="eastAsia"/>
                      </w:rPr>
                      <w:t>D</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E</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20"/>
                      </w:rPr>
                    </w:pPr>
                    <w:r>
                      <w:rPr>
                        <w:rFonts w:hint="eastAsia"/>
                        <w:b/>
                        <w:sz w:val="20"/>
                      </w:rPr>
                      <w:t>F</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G</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H</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I</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J</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K</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L</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M</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N</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O</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P</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Q</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R</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S</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T</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U</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pStyle w:val="Heading3"/>
                      <w:jc w:val="left"/>
                    </w:pPr>
                    <w:r>
                      <w:rPr>
                        <w:rFonts w:hint="eastAsia"/>
                      </w:rPr>
                      <w:t>V</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18B" w:rsidRDefault="0022418B" w:rsidP="004F240C">
    <w:pPr>
      <w:pStyle w:val="Header"/>
      <w:tabs>
        <w:tab w:val="clear" w:pos="4153"/>
      </w:tabs>
      <w:jc w:val="left"/>
      <w:rPr>
        <w:sz w:val="28"/>
      </w:rPr>
    </w:pPr>
    <w:r>
      <w:rPr>
        <w:sz w:val="28"/>
      </w:rPr>
      <w:tab/>
    </w:r>
    <w:r>
      <w:rPr>
        <w:sz w:val="28"/>
      </w:rPr>
      <w:tab/>
    </w:r>
    <w:r>
      <w:rPr>
        <w:rFonts w:hint="eastAsia"/>
        <w:sz w:val="28"/>
      </w:rPr>
      <w:t xml:space="preserve">- </w:t>
    </w:r>
    <w:r>
      <w:rPr>
        <w:rStyle w:val="PageNumber"/>
        <w:sz w:val="28"/>
      </w:rPr>
      <w:fldChar w:fldCharType="begin"/>
    </w:r>
    <w:r>
      <w:rPr>
        <w:rStyle w:val="PageNumber"/>
        <w:sz w:val="28"/>
      </w:rPr>
      <w:instrText xml:space="preserve"> PAGE </w:instrText>
    </w:r>
    <w:r>
      <w:rPr>
        <w:rStyle w:val="PageNumber"/>
        <w:sz w:val="28"/>
      </w:rPr>
      <w:fldChar w:fldCharType="separate"/>
    </w:r>
    <w:r w:rsidR="002B5AA6">
      <w:rPr>
        <w:rStyle w:val="PageNumber"/>
        <w:noProof/>
        <w:sz w:val="28"/>
      </w:rPr>
      <w:t>6</w:t>
    </w:r>
    <w:r>
      <w:rPr>
        <w:rStyle w:val="PageNumber"/>
        <w:sz w:val="28"/>
      </w:rPr>
      <w:fldChar w:fldCharType="end"/>
    </w:r>
    <w:r>
      <w:rPr>
        <w:rStyle w:val="PageNumber"/>
        <w:rFonts w:hint="eastAsia"/>
        <w:sz w:val="28"/>
      </w:rPr>
      <w:t xml:space="preserve"> -</w:t>
    </w: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-800100</wp:posOffset>
              </wp:positionH>
              <wp:positionV relativeFrom="paragraph">
                <wp:posOffset>153035</wp:posOffset>
              </wp:positionV>
              <wp:extent cx="342900" cy="99441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94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418B" w:rsidRDefault="0022418B">
                          <w:pPr>
                            <w:rPr>
                              <w:b/>
                              <w:sz w:val="20"/>
                            </w:rPr>
                          </w:pPr>
                          <w:r>
                            <w:rPr>
                              <w:rFonts w:hint="eastAsia"/>
                              <w:b/>
                              <w:sz w:val="20"/>
                            </w:rPr>
                            <w:t>A</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20"/>
                            </w:rPr>
                          </w:pPr>
                          <w:r>
                            <w:rPr>
                              <w:rFonts w:hint="eastAsia"/>
                              <w:b/>
                              <w:sz w:val="20"/>
                            </w:rPr>
                            <w:t>B</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C</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pStyle w:val="Heading2"/>
                            <w:rPr>
                              <w:sz w:val="16"/>
                            </w:rPr>
                          </w:pPr>
                          <w:r>
                            <w:rPr>
                              <w:rFonts w:hint="eastAsia"/>
                            </w:rPr>
                            <w:t>D</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E</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20"/>
                            </w:rPr>
                          </w:pPr>
                          <w:r>
                            <w:rPr>
                              <w:rFonts w:hint="eastAsia"/>
                              <w:b/>
                              <w:sz w:val="20"/>
                            </w:rPr>
                            <w:t>F</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G</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H</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I</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J</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K</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L</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M</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N</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O</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P</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Q</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R</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S</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T</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U</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pStyle w:val="Heading3"/>
                            <w:jc w:val="left"/>
                          </w:pPr>
                          <w:r>
                            <w:rPr>
                              <w:rFonts w:hint="eastAsia"/>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63pt;margin-top:12.05pt;width:27pt;height:7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9lyggIAABYFAAAOAAAAZHJzL2Uyb0RvYy54bWysVG1v2yAQ/j5p/wHxPfVLSRtbcaqmXaZJ&#10;3YvU7gcQg2M0DAxI7K7af9+BkzTdizRN8wcM3PFwd89zzK+GTqIdt05oVeHsLMWIq1ozoTYV/vyw&#10;mswwcp4qRqVWvMKP3OGrxetX896UPNetloxbBCDKlb2pcOu9KZPE1S3vqDvThiswNtp21MPSbhJm&#10;aQ/onUzyNL1Iem2ZsbrmzsHu7WjEi4jfNLz2H5vGcY9khSE2H0cbx3UYk8WclhtLTSvqfRj0H6Lo&#10;qFBw6RHqlnqKtlb8AtWJ2mqnG39W6y7RTSNqHnOAbLL0p2zuW2p4zAWK48yxTO7/wdYfdp8sEqzC&#10;5xgp2gFFD3zwaKkHREJ1euNKcLo34OYH2AaWY6bO3On6i0NK37RUbfi1tbpvOWUQXRZOJidHRxwX&#10;QNb9e83gGrr1OgINje1C6aAYCNCBpccjMyGUGjbPSV6kYKnBVBSEZLAIV9DycNpY599y3aEwqbAF&#10;5iM63d05P7oeXMJlTkvBVkLKuLCb9Y20aEdBJav47dFfuEkVnJUOx0bEcQeChDuCLYQbWX8qspyk&#10;y7yYrC5mlxOyItNJcZnOJmlWLIuLlBTkdvU9BJiRshWMcXUnFD8oMCN/x/C+F0btRA2iHgo0zacj&#10;RX9MMo3f75LshIeGlKKr8OzoRMtA7BvFIG1aeirkOE9ehh8JgRoc/rEqUQaB+VEDflgPe70BWJDI&#10;WrNH0IXVQBtQDI8JTFptv2HUQ2NW2H3dUssxku8UaKvICAmdHBdkepnDwp5a1qcWqmqAqrDHaJze&#10;+LH7t8aKTQs3jWpW+hr02Igoleeo9iqG5os57R+K0N2n6+j1/JwtfgAAAP//AwBQSwMEFAAGAAgA&#10;AAAhANkWl+7gAAAADAEAAA8AAABkcnMvZG93bnJldi54bWxMj91Og0AQRu9NfIfNmHhj6AJpwSJL&#10;oyYab/vzAAs7BSI7S9htoW/veKWXM3PyzfnK3WIHccXJ944UJKsYBFLjTE+tgtPxI3oG4YMmowdH&#10;qOCGHnbV/V2pC+Nm2uP1EFrBIeQLraALYSyk9E2HVvuVG5H4dnaT1YHHqZVm0jOH20GmcZxJq3vi&#10;D50e8b3D5vtwsQrOX/PTZjvXn+GU79fZm+7z2t2UenxYXl9ABFzCHwy/+qwOFTvV7kLGi0FBlKQZ&#10;lwkK0nUCgokoT3lRM7rZxgnIqpT/S1Q/AAAA//8DAFBLAQItABQABgAIAAAAIQC2gziS/gAAAOEB&#10;AAATAAAAAAAAAAAAAAAAAAAAAABbQ29udGVudF9UeXBlc10ueG1sUEsBAi0AFAAGAAgAAAAhADj9&#10;If/WAAAAlAEAAAsAAAAAAAAAAAAAAAAALwEAAF9yZWxzLy5yZWxzUEsBAi0AFAAGAAgAAAAhAFUH&#10;2XKCAgAAFgUAAA4AAAAAAAAAAAAAAAAALgIAAGRycy9lMm9Eb2MueG1sUEsBAi0AFAAGAAgAAAAh&#10;ANkWl+7gAAAADAEAAA8AAAAAAAAAAAAAAAAA3AQAAGRycy9kb3ducmV2LnhtbFBLBQYAAAAABAAE&#10;APMAAADpBQAAAAA=&#10;" o:allowincell="f" stroked="f">
              <v:textbox>
                <w:txbxContent>
                  <w:p w:rsidR="0022418B" w:rsidRDefault="0022418B">
                    <w:pPr>
                      <w:rPr>
                        <w:b/>
                        <w:sz w:val="20"/>
                      </w:rPr>
                    </w:pPr>
                    <w:r>
                      <w:rPr>
                        <w:rFonts w:hint="eastAsia"/>
                        <w:b/>
                        <w:sz w:val="20"/>
                      </w:rPr>
                      <w:t>A</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20"/>
                      </w:rPr>
                    </w:pPr>
                    <w:r>
                      <w:rPr>
                        <w:rFonts w:hint="eastAsia"/>
                        <w:b/>
                        <w:sz w:val="20"/>
                      </w:rPr>
                      <w:t>B</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C</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pStyle w:val="Heading2"/>
                      <w:rPr>
                        <w:sz w:val="16"/>
                      </w:rPr>
                    </w:pPr>
                    <w:r>
                      <w:rPr>
                        <w:rFonts w:hint="eastAsia"/>
                      </w:rPr>
                      <w:t>D</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E</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20"/>
                      </w:rPr>
                    </w:pPr>
                    <w:r>
                      <w:rPr>
                        <w:rFonts w:hint="eastAsia"/>
                        <w:b/>
                        <w:sz w:val="20"/>
                      </w:rPr>
                      <w:t>F</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G</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H</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I</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J</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K</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L</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M</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N</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O</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P</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Q</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R</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S</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T</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U</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pStyle w:val="Heading3"/>
                      <w:jc w:val="left"/>
                    </w:pPr>
                    <w:r>
                      <w:rPr>
                        <w:rFonts w:hint="eastAsia"/>
                      </w:rPr>
                      <w:t>V</w:t>
                    </w:r>
                  </w:p>
                </w:txbxContent>
              </v:textbox>
            </v:shape>
          </w:pict>
        </mc:Fallback>
      </mc:AlternateContent>
    </w:r>
    <w:r>
      <w:rPr>
        <w:noProof/>
        <w:lang w:val="en-US" w:eastAsia="zh-CN"/>
      </w:rPr>
      <mc:AlternateContent>
        <mc:Choice Requires="wps">
          <w:drawing>
            <wp:anchor distT="0" distB="0" distL="114300" distR="114300" simplePos="0" relativeHeight="251660288" behindDoc="0" locked="0" layoutInCell="0" allowOverlap="1">
              <wp:simplePos x="0" y="0"/>
              <wp:positionH relativeFrom="column">
                <wp:posOffset>-800100</wp:posOffset>
              </wp:positionH>
              <wp:positionV relativeFrom="paragraph">
                <wp:posOffset>-243205</wp:posOffset>
              </wp:positionV>
              <wp:extent cx="571500" cy="29718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418B" w:rsidRDefault="0022418B">
                          <w:pPr>
                            <w:rPr>
                              <w:rFonts w:eastAsia="黑体"/>
                              <w:b/>
                              <w:sz w:val="18"/>
                            </w:rPr>
                          </w:pPr>
                          <w:r>
                            <w:rPr>
                              <w:rFonts w:eastAsia="黑体" w:hint="eastAsia"/>
                              <w:b/>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63pt;margin-top:-19.15pt;width:45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FWwhAIAABU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pxj&#10;pEgHFD3ywaM7PaBZqE5vXAVODwbc/ADbwHLM1Jl7TT85pPSqJWrHb63VfcsJg+iycDK5ODriuACy&#10;7d9qBteQvdcRaGhsF0oHxUCADiw9nZkJoVDYnM6zaQoWCqa8nGeLyFxCqtNhY51/zXWHwqTGFoiP&#10;4ORw73wIhlQnl3CX01KwjZAyLuxuu5IWHQiIZBO/GP8zN6mCs9Lh2Ig47kCMcEewhWgj6V/LLC/S&#10;u7ycbGaL+aTYFNNJOU8XkzQr78pZWpTFevMtBJgVVSsY4+peKH4SYFb8HcHHVhilEyWI+hqX03w6&#10;MvTHJNP4/S7JTnjoRym6Gi/OTqQKvL5SDNImlSdCjvPk5/BjlaEGp3+sSlRBIH6UgB+2Q5RbcRLX&#10;VrMnkIXVQBswDG8JTFptv2DUQ1/W2H3eE8sxkm8USKvMiiI0clwU03kOC3tp2V5aiKIAVWOP0Thd&#10;+bH598aKXQs3jWJW+hbk2IgolaDbMaqjiKH3Yk7HdyI09+U6ev14zZbfAQAA//8DAFBLAwQUAAYA&#10;CAAAACEAlPrghd8AAAAKAQAADwAAAGRycy9kb3ducmV2LnhtbEyPQU+DQBCF7yb+h82YeDF0abEU&#10;kaVRE43X1v6AhZ0CkZ0l7LbQf+/0ZG8z817efK/YzrYXZxx950jBchGDQKqd6ahRcPj5jDIQPmgy&#10;uneECi7oYVve3xU6N26iHZ73oREcQj7XCtoQhlxKX7dotV+4AYm1oxutDryOjTSjnjjc9nIVx6m0&#10;uiP+0OoBP1qsf/cnq+D4PT2tX6bqKxw2u+f0XXebyl2UenyY315BBJzDvxmu+IwOJTNV7kTGi15B&#10;tFylXCbwlGQJCLZEyfVSKcjWIMtC3lYo/wAAAP//AwBQSwECLQAUAAYACAAAACEAtoM4kv4AAADh&#10;AQAAEwAAAAAAAAAAAAAAAAAAAAAAW0NvbnRlbnRfVHlwZXNdLnhtbFBLAQItABQABgAIAAAAIQA4&#10;/SH/1gAAAJQBAAALAAAAAAAAAAAAAAAAAC8BAABfcmVscy8ucmVsc1BLAQItABQABgAIAAAAIQC8&#10;sFWwhAIAABUFAAAOAAAAAAAAAAAAAAAAAC4CAABkcnMvZTJvRG9jLnhtbFBLAQItABQABgAIAAAA&#10;IQCU+uCF3wAAAAoBAAAPAAAAAAAAAAAAAAAAAN4EAABkcnMvZG93bnJldi54bWxQSwUGAAAAAAQA&#10;BADzAAAA6gUAAAAA&#10;" o:allowincell="f" stroked="f">
              <v:textbox>
                <w:txbxContent>
                  <w:p w:rsidR="0022418B" w:rsidRDefault="0022418B">
                    <w:pPr>
                      <w:rPr>
                        <w:rFonts w:eastAsia="黑体"/>
                        <w:b/>
                        <w:sz w:val="18"/>
                      </w:rPr>
                    </w:pPr>
                    <w:r>
                      <w:rPr>
                        <w:rFonts w:eastAsia="黑体" w:hint="eastAsia"/>
                        <w:b/>
                        <w:sz w:val="18"/>
                      </w:rPr>
                      <w:t xml:space="preserve"> </w:t>
                    </w:r>
                  </w:p>
                </w:txbxContent>
              </v:textbox>
            </v:shape>
          </w:pict>
        </mc:Fallback>
      </mc:AlternateContent>
    </w:r>
    <w:r>
      <w:rPr>
        <w:noProof/>
        <w:lang w:val="en-US" w:eastAsia="zh-CN"/>
      </w:rPr>
      <mc:AlternateContent>
        <mc:Choice Requires="wps">
          <w:drawing>
            <wp:anchor distT="0" distB="0" distL="114300" distR="114300" simplePos="0" relativeHeight="251659264" behindDoc="0" locked="0" layoutInCell="0" allowOverlap="1">
              <wp:simplePos x="0" y="0"/>
              <wp:positionH relativeFrom="column">
                <wp:posOffset>5986780</wp:posOffset>
              </wp:positionH>
              <wp:positionV relativeFrom="paragraph">
                <wp:posOffset>155575</wp:posOffset>
              </wp:positionV>
              <wp:extent cx="414020" cy="100584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005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418B" w:rsidRDefault="0022418B">
                          <w:pPr>
                            <w:rPr>
                              <w:b/>
                              <w:sz w:val="20"/>
                            </w:rPr>
                          </w:pPr>
                          <w:r>
                            <w:rPr>
                              <w:rFonts w:hint="eastAsia"/>
                              <w:b/>
                              <w:sz w:val="20"/>
                            </w:rPr>
                            <w:t>A</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20"/>
                            </w:rPr>
                          </w:pPr>
                          <w:r>
                            <w:rPr>
                              <w:rFonts w:hint="eastAsia"/>
                              <w:b/>
                              <w:sz w:val="20"/>
                            </w:rPr>
                            <w:t>B</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C</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pStyle w:val="Heading2"/>
                            <w:rPr>
                              <w:sz w:val="16"/>
                            </w:rPr>
                          </w:pPr>
                          <w:r>
                            <w:rPr>
                              <w:rFonts w:hint="eastAsia"/>
                            </w:rPr>
                            <w:t>D</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E</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20"/>
                            </w:rPr>
                          </w:pPr>
                          <w:r>
                            <w:rPr>
                              <w:rFonts w:hint="eastAsia"/>
                              <w:b/>
                              <w:sz w:val="20"/>
                            </w:rPr>
                            <w:t>F</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G</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H</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I</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J</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K</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L</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M</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N</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O</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P</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Q</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R</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S</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T</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U</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pStyle w:val="Heading3"/>
                            <w:jc w:val="left"/>
                          </w:pPr>
                          <w:r>
                            <w:rPr>
                              <w:rFonts w:hint="eastAsia"/>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471.4pt;margin-top:12.25pt;width:32.6pt;height:1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JFhgIAABcFAAAOAAAAZHJzL2Uyb0RvYy54bWysVNuO2yAQfa/Uf0C8Z40jshtbcVZ7aapK&#10;24u02w8ggGNUGyiQ2Nuq/94BJ6l7eaiq+gEDMxxm5pxhdT10LTpI55XRFc4vCEZScyOU3lX449Nm&#10;tsTIB6YFa42WFX6WHl+vX75Y9baUc9OYVkiHAET7srcVbkKwZZZ53siO+QtjpQZjbVzHAizdLhOO&#10;9YDetdmckMusN05YZ7j0HnbvRyNeJ/y6ljy8r2svA2orDLGFNLo0buOYrVes3DlmG8WPYbB/iKJj&#10;SsOlZ6h7FhjaO/UbVKe4M97U4YKbLjN1rbhMOUA2Ofklm8eGWZlygeJ4ey6T/3+w/N3hg0NKAHcY&#10;adYBRU9yCOjWDGgRq9NbX4LTowW3MMB29IyZevtg+CePtLlrmN7JG+dM30gmILo8nswmR0ccH0G2&#10;/Vsj4Bq2DyYBDbXrIiAUAwE6sPR8ZiaGwmGT5pTMwcLBlBOyWFKSuMtYeTpunQ+vpelQnFTYAfUJ&#10;nh0efIjhsPLkksI3rRIb1bZp4Xbbu9ahAwOZbNKXMoAsp26tjs7axGMj4rgDUcId0RbjTbR/LfI5&#10;JbfzYra5XF7N6IYuZsUVWc5IXtwWl4QW9H7zLQaY07JRQkj9oLQ8STCnf0fxsRlG8SQRor7CxWK+&#10;GDmaRu+nSZL0/SnJTgXoyFZ1FV6enVgZmX2lBaTNysBUO86zn8NPVYYanP6pKkkHkfpRBGHYDklw&#10;Z3ltjXgGYTgDtAHH8JrApDHuC0Y9dGaF/ec9cxKj9o0GcRU5pbGV04IurqIu3NSynVqY5gBV4YDR&#10;OL0LY/vvrVO7Bm4a5azNDQiyVkkqUbljVEcZQ/elnI4vRWzv6Tp5/XjP1t8BAAD//wMAUEsDBBQA&#10;BgAIAAAAIQB4vZMb4AAAAAwBAAAPAAAAZHJzL2Rvd25yZXYueG1sTI/NboMwEITvlfoO1lbqpWrs&#10;IiCEYqK2Uqte8/MACziAitcIO4G8fTen9jarGc1+U2wXO4iLmXzvSMPLSoEwVLump1bD8fD5nIHw&#10;AanBwZHRcDUetuX9XYF542bamcs+tIJLyOeooQthzKX0dWcs+pUbDbF3cpPFwOfUymbCmcvtICOl&#10;UmmxJ/7Q4Wg+OlP/7M9Ww+l7fko2c/UVjutdnL5jv67cVevHh+XtFUQwS/gLww2f0aFkpsqdqfFi&#10;0LCJI0YPGqI4AXELKJXxuopVqrIEZFnI/yPKXwAAAP//AwBQSwECLQAUAAYACAAAACEAtoM4kv4A&#10;AADhAQAAEwAAAAAAAAAAAAAAAAAAAAAAW0NvbnRlbnRfVHlwZXNdLnhtbFBLAQItABQABgAIAAAA&#10;IQA4/SH/1gAAAJQBAAALAAAAAAAAAAAAAAAAAC8BAABfcmVscy8ucmVsc1BLAQItABQABgAIAAAA&#10;IQBRmDJFhgIAABcFAAAOAAAAAAAAAAAAAAAAAC4CAABkcnMvZTJvRG9jLnhtbFBLAQItABQABgAI&#10;AAAAIQB4vZMb4AAAAAwBAAAPAAAAAAAAAAAAAAAAAOAEAABkcnMvZG93bnJldi54bWxQSwUGAAAA&#10;AAQABADzAAAA7QUAAAAA&#10;" o:allowincell="f" stroked="f">
              <v:textbox>
                <w:txbxContent>
                  <w:p w:rsidR="0022418B" w:rsidRDefault="0022418B">
                    <w:pPr>
                      <w:rPr>
                        <w:b/>
                        <w:sz w:val="20"/>
                      </w:rPr>
                    </w:pPr>
                    <w:r>
                      <w:rPr>
                        <w:rFonts w:hint="eastAsia"/>
                        <w:b/>
                        <w:sz w:val="20"/>
                      </w:rPr>
                      <w:t>A</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20"/>
                      </w:rPr>
                    </w:pPr>
                    <w:r>
                      <w:rPr>
                        <w:rFonts w:hint="eastAsia"/>
                        <w:b/>
                        <w:sz w:val="20"/>
                      </w:rPr>
                      <w:t>B</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C</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pStyle w:val="Heading2"/>
                      <w:rPr>
                        <w:sz w:val="16"/>
                      </w:rPr>
                    </w:pPr>
                    <w:r>
                      <w:rPr>
                        <w:rFonts w:hint="eastAsia"/>
                      </w:rPr>
                      <w:t>D</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E</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20"/>
                      </w:rPr>
                    </w:pPr>
                    <w:r>
                      <w:rPr>
                        <w:rFonts w:hint="eastAsia"/>
                        <w:b/>
                        <w:sz w:val="20"/>
                      </w:rPr>
                      <w:t>F</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G</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H</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I</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J</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K</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L</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M</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N</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O</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P</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Q</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R</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S</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T</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rPr>
                        <w:b/>
                        <w:sz w:val="16"/>
                      </w:rPr>
                    </w:pPr>
                    <w:r>
                      <w:rPr>
                        <w:rFonts w:hint="eastAsia"/>
                        <w:b/>
                        <w:sz w:val="20"/>
                      </w:rPr>
                      <w:t>U</w:t>
                    </w:r>
                  </w:p>
                  <w:p w:rsidR="0022418B" w:rsidRDefault="0022418B">
                    <w:pPr>
                      <w:rPr>
                        <w:b/>
                        <w:sz w:val="10"/>
                      </w:rPr>
                    </w:pPr>
                  </w:p>
                  <w:p w:rsidR="0022418B" w:rsidRDefault="0022418B">
                    <w:pPr>
                      <w:rPr>
                        <w:b/>
                        <w:sz w:val="16"/>
                      </w:rPr>
                    </w:pPr>
                  </w:p>
                  <w:p w:rsidR="0022418B" w:rsidRDefault="0022418B">
                    <w:pPr>
                      <w:rPr>
                        <w:b/>
                        <w:sz w:val="16"/>
                      </w:rPr>
                    </w:pPr>
                  </w:p>
                  <w:p w:rsidR="0022418B" w:rsidRDefault="0022418B">
                    <w:pPr>
                      <w:pStyle w:val="Heading3"/>
                      <w:jc w:val="left"/>
                    </w:pPr>
                    <w:r>
                      <w:rPr>
                        <w:rFonts w:hint="eastAsia"/>
                      </w:rPr>
                      <w:t>V</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49E2"/>
    <w:multiLevelType w:val="multilevel"/>
    <w:tmpl w:val="2056E848"/>
    <w:lvl w:ilvl="0">
      <w:start w:val="1"/>
      <w:numFmt w:val="decimal"/>
      <w:pStyle w:val="ar-draft"/>
      <w:lvlText w:val="%1."/>
      <w:lvlJc w:val="left"/>
      <w:pPr>
        <w:tabs>
          <w:tab w:val="num" w:pos="360"/>
        </w:tabs>
        <w:ind w:left="0" w:firstLine="0"/>
      </w:pPr>
      <w:rPr>
        <w:rFonts w:hint="eastAsia"/>
      </w:rPr>
    </w:lvl>
    <w:lvl w:ilvl="1">
      <w:start w:val="1"/>
      <w:numFmt w:val="lowerLetter"/>
      <w:lvlText w:val="(%2)"/>
      <w:lvlJc w:val="left"/>
      <w:pPr>
        <w:tabs>
          <w:tab w:val="num" w:pos="992"/>
        </w:tabs>
        <w:ind w:left="992" w:hanging="567"/>
      </w:pPr>
      <w:rPr>
        <w:rFonts w:hint="eastAsia"/>
      </w:rPr>
    </w:lvl>
    <w:lvl w:ilvl="2">
      <w:start w:val="1"/>
      <w:numFmt w:val="none"/>
      <w:lvlText w:val="(i)"/>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15:restartNumberingAfterBreak="0">
    <w:nsid w:val="12171E0C"/>
    <w:multiLevelType w:val="hybridMultilevel"/>
    <w:tmpl w:val="A0C422F6"/>
    <w:lvl w:ilvl="0" w:tplc="C81C8D10">
      <w:start w:val="1"/>
      <w:numFmt w:val="decimal"/>
      <w:lvlText w:val="(%1)"/>
      <w:lvlJc w:val="left"/>
      <w:pPr>
        <w:ind w:left="1440" w:hanging="360"/>
      </w:pPr>
      <w:rPr>
        <w:rFonts w:hint="eastAsia"/>
      </w:rPr>
    </w:lvl>
    <w:lvl w:ilvl="1" w:tplc="7ADA88FC">
      <w:start w:val="1"/>
      <w:numFmt w:val="lowerLetter"/>
      <w:lvlText w:val="(%2)"/>
      <w:lvlJc w:val="left"/>
      <w:pPr>
        <w:ind w:left="2160" w:hanging="360"/>
      </w:pPr>
      <w:rPr>
        <w:rFonts w:hint="eastAsia"/>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778D7"/>
    <w:multiLevelType w:val="hybridMultilevel"/>
    <w:tmpl w:val="2E48D1AA"/>
    <w:lvl w:ilvl="0" w:tplc="EE640F1C">
      <w:start w:val="1"/>
      <w:numFmt w:val="decimal"/>
      <w:pStyle w:val="T-Draft"/>
      <w:lvlText w:val="%1."/>
      <w:lvlJc w:val="left"/>
      <w:pPr>
        <w:ind w:left="90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469AB"/>
    <w:multiLevelType w:val="singleLevel"/>
    <w:tmpl w:val="FF46E884"/>
    <w:lvl w:ilvl="0">
      <w:start w:val="1"/>
      <w:numFmt w:val="decimal"/>
      <w:pStyle w:val="para"/>
      <w:lvlText w:val="%1."/>
      <w:lvlJc w:val="left"/>
      <w:pPr>
        <w:tabs>
          <w:tab w:val="num" w:pos="360"/>
        </w:tabs>
        <w:ind w:left="0" w:firstLine="0"/>
      </w:pPr>
      <w:rPr>
        <w:rFonts w:hint="eastAsia"/>
      </w:rPr>
    </w:lvl>
  </w:abstractNum>
  <w:abstractNum w:abstractNumId="4" w15:restartNumberingAfterBreak="0">
    <w:nsid w:val="465E4D63"/>
    <w:multiLevelType w:val="hybridMultilevel"/>
    <w:tmpl w:val="4622F62C"/>
    <w:lvl w:ilvl="0" w:tplc="C81C8D10">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2C86E8C"/>
    <w:multiLevelType w:val="hybridMultilevel"/>
    <w:tmpl w:val="5B2C2DC0"/>
    <w:lvl w:ilvl="0" w:tplc="C81C8D10">
      <w:start w:val="1"/>
      <w:numFmt w:val="decimal"/>
      <w:lvlText w:val="(%1)"/>
      <w:lvlJc w:val="left"/>
      <w:pPr>
        <w:ind w:left="1440" w:hanging="360"/>
      </w:pPr>
      <w:rPr>
        <w:rFonts w:hint="eastAsi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attachedTemplate r:id="rId1"/>
  <w:defaultTabStop w:val="432"/>
  <w:drawingGridHorizontalSpacing w:val="140"/>
  <w:drawingGridVerticalSpacing w:val="19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BA"/>
    <w:rsid w:val="00000414"/>
    <w:rsid w:val="00000885"/>
    <w:rsid w:val="000017EE"/>
    <w:rsid w:val="00001995"/>
    <w:rsid w:val="00001E0E"/>
    <w:rsid w:val="00001E7D"/>
    <w:rsid w:val="000023A5"/>
    <w:rsid w:val="000034BC"/>
    <w:rsid w:val="00004068"/>
    <w:rsid w:val="000040A6"/>
    <w:rsid w:val="000043AC"/>
    <w:rsid w:val="00004AB9"/>
    <w:rsid w:val="00005E05"/>
    <w:rsid w:val="00006493"/>
    <w:rsid w:val="00006505"/>
    <w:rsid w:val="00006C22"/>
    <w:rsid w:val="00006E10"/>
    <w:rsid w:val="00007196"/>
    <w:rsid w:val="000071EB"/>
    <w:rsid w:val="000072F1"/>
    <w:rsid w:val="00007885"/>
    <w:rsid w:val="0000794D"/>
    <w:rsid w:val="00007D68"/>
    <w:rsid w:val="0001034B"/>
    <w:rsid w:val="000106FD"/>
    <w:rsid w:val="00010AFE"/>
    <w:rsid w:val="00010E37"/>
    <w:rsid w:val="00010FD7"/>
    <w:rsid w:val="00011357"/>
    <w:rsid w:val="00011FA2"/>
    <w:rsid w:val="000125D7"/>
    <w:rsid w:val="00013CA3"/>
    <w:rsid w:val="00014238"/>
    <w:rsid w:val="000143A3"/>
    <w:rsid w:val="00014C40"/>
    <w:rsid w:val="00015048"/>
    <w:rsid w:val="000153D5"/>
    <w:rsid w:val="00015FAD"/>
    <w:rsid w:val="0001628D"/>
    <w:rsid w:val="000166C4"/>
    <w:rsid w:val="000179C2"/>
    <w:rsid w:val="00020254"/>
    <w:rsid w:val="00020308"/>
    <w:rsid w:val="0002092E"/>
    <w:rsid w:val="00020B3C"/>
    <w:rsid w:val="00020FC2"/>
    <w:rsid w:val="000211FA"/>
    <w:rsid w:val="00021901"/>
    <w:rsid w:val="00022E3B"/>
    <w:rsid w:val="00023641"/>
    <w:rsid w:val="00024F15"/>
    <w:rsid w:val="000256DE"/>
    <w:rsid w:val="00025AFE"/>
    <w:rsid w:val="000263BF"/>
    <w:rsid w:val="000265B6"/>
    <w:rsid w:val="00026819"/>
    <w:rsid w:val="00026E7B"/>
    <w:rsid w:val="00026EEA"/>
    <w:rsid w:val="0002700F"/>
    <w:rsid w:val="00027344"/>
    <w:rsid w:val="000278C7"/>
    <w:rsid w:val="00027AC9"/>
    <w:rsid w:val="00027EC0"/>
    <w:rsid w:val="00030B89"/>
    <w:rsid w:val="00030BD4"/>
    <w:rsid w:val="00030C69"/>
    <w:rsid w:val="000315EF"/>
    <w:rsid w:val="000316CD"/>
    <w:rsid w:val="00031823"/>
    <w:rsid w:val="00031BF1"/>
    <w:rsid w:val="0003266B"/>
    <w:rsid w:val="00032F39"/>
    <w:rsid w:val="000334F0"/>
    <w:rsid w:val="000339FD"/>
    <w:rsid w:val="00034D63"/>
    <w:rsid w:val="00034E92"/>
    <w:rsid w:val="00034FBB"/>
    <w:rsid w:val="000352D7"/>
    <w:rsid w:val="00035D07"/>
    <w:rsid w:val="000362A4"/>
    <w:rsid w:val="000362F6"/>
    <w:rsid w:val="00036562"/>
    <w:rsid w:val="00036717"/>
    <w:rsid w:val="000369BC"/>
    <w:rsid w:val="00036CA0"/>
    <w:rsid w:val="00037056"/>
    <w:rsid w:val="00037562"/>
    <w:rsid w:val="00037BDD"/>
    <w:rsid w:val="00037C2A"/>
    <w:rsid w:val="00037E86"/>
    <w:rsid w:val="00040214"/>
    <w:rsid w:val="00040AD6"/>
    <w:rsid w:val="00041529"/>
    <w:rsid w:val="00041A8F"/>
    <w:rsid w:val="00041E1A"/>
    <w:rsid w:val="000437BD"/>
    <w:rsid w:val="00043888"/>
    <w:rsid w:val="00044DC8"/>
    <w:rsid w:val="00044E59"/>
    <w:rsid w:val="00045897"/>
    <w:rsid w:val="00045A51"/>
    <w:rsid w:val="000462A9"/>
    <w:rsid w:val="00046FB2"/>
    <w:rsid w:val="00047480"/>
    <w:rsid w:val="00047576"/>
    <w:rsid w:val="000475AB"/>
    <w:rsid w:val="00047F32"/>
    <w:rsid w:val="0005060F"/>
    <w:rsid w:val="00050EAC"/>
    <w:rsid w:val="0005117F"/>
    <w:rsid w:val="0005141F"/>
    <w:rsid w:val="00051E07"/>
    <w:rsid w:val="000523CB"/>
    <w:rsid w:val="000528DC"/>
    <w:rsid w:val="00052C19"/>
    <w:rsid w:val="000534F5"/>
    <w:rsid w:val="00054089"/>
    <w:rsid w:val="00054683"/>
    <w:rsid w:val="00054896"/>
    <w:rsid w:val="00054B29"/>
    <w:rsid w:val="000552B0"/>
    <w:rsid w:val="00055A4F"/>
    <w:rsid w:val="000567DF"/>
    <w:rsid w:val="00056E8A"/>
    <w:rsid w:val="00057156"/>
    <w:rsid w:val="00057366"/>
    <w:rsid w:val="0005791E"/>
    <w:rsid w:val="0006090A"/>
    <w:rsid w:val="0006116F"/>
    <w:rsid w:val="00061931"/>
    <w:rsid w:val="00061A48"/>
    <w:rsid w:val="00061B9B"/>
    <w:rsid w:val="00061DBE"/>
    <w:rsid w:val="00061F29"/>
    <w:rsid w:val="000620AF"/>
    <w:rsid w:val="0006244C"/>
    <w:rsid w:val="000627DE"/>
    <w:rsid w:val="000632C6"/>
    <w:rsid w:val="00063E3F"/>
    <w:rsid w:val="000643AD"/>
    <w:rsid w:val="00065F69"/>
    <w:rsid w:val="00065FB7"/>
    <w:rsid w:val="00066767"/>
    <w:rsid w:val="000667FB"/>
    <w:rsid w:val="000669F8"/>
    <w:rsid w:val="000677A9"/>
    <w:rsid w:val="00070619"/>
    <w:rsid w:val="0007137E"/>
    <w:rsid w:val="000713E6"/>
    <w:rsid w:val="0007380C"/>
    <w:rsid w:val="00074284"/>
    <w:rsid w:val="000749CC"/>
    <w:rsid w:val="00074D4B"/>
    <w:rsid w:val="00075C1E"/>
    <w:rsid w:val="00075D0B"/>
    <w:rsid w:val="00076675"/>
    <w:rsid w:val="000766FD"/>
    <w:rsid w:val="00077953"/>
    <w:rsid w:val="00077B27"/>
    <w:rsid w:val="00077C20"/>
    <w:rsid w:val="0008024B"/>
    <w:rsid w:val="0008063B"/>
    <w:rsid w:val="00080D6E"/>
    <w:rsid w:val="0008152E"/>
    <w:rsid w:val="00081550"/>
    <w:rsid w:val="00081617"/>
    <w:rsid w:val="000816EC"/>
    <w:rsid w:val="00081F56"/>
    <w:rsid w:val="000821F1"/>
    <w:rsid w:val="00083B4C"/>
    <w:rsid w:val="000842E9"/>
    <w:rsid w:val="00084C51"/>
    <w:rsid w:val="00085092"/>
    <w:rsid w:val="00085237"/>
    <w:rsid w:val="0008534B"/>
    <w:rsid w:val="000859D2"/>
    <w:rsid w:val="00085B65"/>
    <w:rsid w:val="00085EF6"/>
    <w:rsid w:val="00085F02"/>
    <w:rsid w:val="00086385"/>
    <w:rsid w:val="00086693"/>
    <w:rsid w:val="00086FC1"/>
    <w:rsid w:val="00087193"/>
    <w:rsid w:val="000873C3"/>
    <w:rsid w:val="00087718"/>
    <w:rsid w:val="000878DE"/>
    <w:rsid w:val="00087FBE"/>
    <w:rsid w:val="0009046D"/>
    <w:rsid w:val="00090856"/>
    <w:rsid w:val="00091F1E"/>
    <w:rsid w:val="00092731"/>
    <w:rsid w:val="00094784"/>
    <w:rsid w:val="0009491D"/>
    <w:rsid w:val="00094EC9"/>
    <w:rsid w:val="00095923"/>
    <w:rsid w:val="0009645A"/>
    <w:rsid w:val="00096A7E"/>
    <w:rsid w:val="00097128"/>
    <w:rsid w:val="0009716F"/>
    <w:rsid w:val="00097507"/>
    <w:rsid w:val="00097C41"/>
    <w:rsid w:val="00097D04"/>
    <w:rsid w:val="000A0139"/>
    <w:rsid w:val="000A04F1"/>
    <w:rsid w:val="000A077F"/>
    <w:rsid w:val="000A247A"/>
    <w:rsid w:val="000A26F5"/>
    <w:rsid w:val="000A2930"/>
    <w:rsid w:val="000A36D8"/>
    <w:rsid w:val="000A3C79"/>
    <w:rsid w:val="000A400F"/>
    <w:rsid w:val="000A408E"/>
    <w:rsid w:val="000A45AB"/>
    <w:rsid w:val="000A4A5A"/>
    <w:rsid w:val="000A4E29"/>
    <w:rsid w:val="000A4FFD"/>
    <w:rsid w:val="000A5345"/>
    <w:rsid w:val="000A5448"/>
    <w:rsid w:val="000A57A2"/>
    <w:rsid w:val="000A6243"/>
    <w:rsid w:val="000A6DCE"/>
    <w:rsid w:val="000A7FF6"/>
    <w:rsid w:val="000B11FF"/>
    <w:rsid w:val="000B2125"/>
    <w:rsid w:val="000B2249"/>
    <w:rsid w:val="000B22B1"/>
    <w:rsid w:val="000B2FF9"/>
    <w:rsid w:val="000B3CBD"/>
    <w:rsid w:val="000B40D3"/>
    <w:rsid w:val="000B41AB"/>
    <w:rsid w:val="000B446F"/>
    <w:rsid w:val="000B49C8"/>
    <w:rsid w:val="000B4E41"/>
    <w:rsid w:val="000B54FD"/>
    <w:rsid w:val="000B55B8"/>
    <w:rsid w:val="000B56C1"/>
    <w:rsid w:val="000B5A99"/>
    <w:rsid w:val="000B6094"/>
    <w:rsid w:val="000B6287"/>
    <w:rsid w:val="000B6378"/>
    <w:rsid w:val="000B6A24"/>
    <w:rsid w:val="000B6E20"/>
    <w:rsid w:val="000B7776"/>
    <w:rsid w:val="000B7F0D"/>
    <w:rsid w:val="000C017C"/>
    <w:rsid w:val="000C050D"/>
    <w:rsid w:val="000C1CC4"/>
    <w:rsid w:val="000C2121"/>
    <w:rsid w:val="000C25C4"/>
    <w:rsid w:val="000C2B7C"/>
    <w:rsid w:val="000C30BC"/>
    <w:rsid w:val="000C37BE"/>
    <w:rsid w:val="000C3B4C"/>
    <w:rsid w:val="000C3BD6"/>
    <w:rsid w:val="000C3DDC"/>
    <w:rsid w:val="000C3F18"/>
    <w:rsid w:val="000C4003"/>
    <w:rsid w:val="000C4B8A"/>
    <w:rsid w:val="000C4F5A"/>
    <w:rsid w:val="000C5718"/>
    <w:rsid w:val="000C5E44"/>
    <w:rsid w:val="000C6192"/>
    <w:rsid w:val="000C6668"/>
    <w:rsid w:val="000C6E63"/>
    <w:rsid w:val="000C70A3"/>
    <w:rsid w:val="000C7510"/>
    <w:rsid w:val="000C7931"/>
    <w:rsid w:val="000C7A06"/>
    <w:rsid w:val="000D06C5"/>
    <w:rsid w:val="000D34E9"/>
    <w:rsid w:val="000D37F5"/>
    <w:rsid w:val="000D3FD5"/>
    <w:rsid w:val="000D5080"/>
    <w:rsid w:val="000D62BE"/>
    <w:rsid w:val="000D6863"/>
    <w:rsid w:val="000D6C3E"/>
    <w:rsid w:val="000D7316"/>
    <w:rsid w:val="000D73DB"/>
    <w:rsid w:val="000D74B2"/>
    <w:rsid w:val="000D7D6A"/>
    <w:rsid w:val="000E074A"/>
    <w:rsid w:val="000E07E5"/>
    <w:rsid w:val="000E10E9"/>
    <w:rsid w:val="000E1758"/>
    <w:rsid w:val="000E19F1"/>
    <w:rsid w:val="000E1DCC"/>
    <w:rsid w:val="000E20F7"/>
    <w:rsid w:val="000E2248"/>
    <w:rsid w:val="000E2AD5"/>
    <w:rsid w:val="000E315A"/>
    <w:rsid w:val="000E31B5"/>
    <w:rsid w:val="000E383D"/>
    <w:rsid w:val="000E3D5D"/>
    <w:rsid w:val="000E3F20"/>
    <w:rsid w:val="000E53CB"/>
    <w:rsid w:val="000E56E8"/>
    <w:rsid w:val="000E58BE"/>
    <w:rsid w:val="000E6131"/>
    <w:rsid w:val="000E6190"/>
    <w:rsid w:val="000E6410"/>
    <w:rsid w:val="000E6646"/>
    <w:rsid w:val="000E68F6"/>
    <w:rsid w:val="000E6BD0"/>
    <w:rsid w:val="000E7065"/>
    <w:rsid w:val="000F018C"/>
    <w:rsid w:val="000F03D7"/>
    <w:rsid w:val="000F04B3"/>
    <w:rsid w:val="000F1265"/>
    <w:rsid w:val="000F13EB"/>
    <w:rsid w:val="000F1652"/>
    <w:rsid w:val="000F1C65"/>
    <w:rsid w:val="000F2C57"/>
    <w:rsid w:val="000F2DED"/>
    <w:rsid w:val="000F2F56"/>
    <w:rsid w:val="000F31B9"/>
    <w:rsid w:val="000F365D"/>
    <w:rsid w:val="000F371E"/>
    <w:rsid w:val="000F3868"/>
    <w:rsid w:val="000F3BC0"/>
    <w:rsid w:val="000F3DF7"/>
    <w:rsid w:val="000F3EB9"/>
    <w:rsid w:val="000F41F9"/>
    <w:rsid w:val="000F457E"/>
    <w:rsid w:val="000F4B64"/>
    <w:rsid w:val="000F4B96"/>
    <w:rsid w:val="000F5831"/>
    <w:rsid w:val="000F5CBC"/>
    <w:rsid w:val="000F6439"/>
    <w:rsid w:val="000F6950"/>
    <w:rsid w:val="000F6BA9"/>
    <w:rsid w:val="000F6DE1"/>
    <w:rsid w:val="000F7021"/>
    <w:rsid w:val="001000C6"/>
    <w:rsid w:val="00100A94"/>
    <w:rsid w:val="001012B8"/>
    <w:rsid w:val="00101332"/>
    <w:rsid w:val="00101F5C"/>
    <w:rsid w:val="00102297"/>
    <w:rsid w:val="00102821"/>
    <w:rsid w:val="00102F7D"/>
    <w:rsid w:val="00103290"/>
    <w:rsid w:val="00103D30"/>
    <w:rsid w:val="00104B47"/>
    <w:rsid w:val="001056B7"/>
    <w:rsid w:val="00106269"/>
    <w:rsid w:val="00107C3C"/>
    <w:rsid w:val="00107F58"/>
    <w:rsid w:val="00110F4E"/>
    <w:rsid w:val="001113B8"/>
    <w:rsid w:val="00111E8B"/>
    <w:rsid w:val="00112759"/>
    <w:rsid w:val="00112D82"/>
    <w:rsid w:val="00112E43"/>
    <w:rsid w:val="00112F73"/>
    <w:rsid w:val="00113DDA"/>
    <w:rsid w:val="0011403A"/>
    <w:rsid w:val="00114186"/>
    <w:rsid w:val="00114A5B"/>
    <w:rsid w:val="00115659"/>
    <w:rsid w:val="00115B9E"/>
    <w:rsid w:val="00115DC9"/>
    <w:rsid w:val="0011644B"/>
    <w:rsid w:val="001168B7"/>
    <w:rsid w:val="00116AC4"/>
    <w:rsid w:val="0011735D"/>
    <w:rsid w:val="00120D4D"/>
    <w:rsid w:val="0012256A"/>
    <w:rsid w:val="00122FF1"/>
    <w:rsid w:val="00123C87"/>
    <w:rsid w:val="00124925"/>
    <w:rsid w:val="00124CEE"/>
    <w:rsid w:val="00124D9A"/>
    <w:rsid w:val="001250CB"/>
    <w:rsid w:val="00125456"/>
    <w:rsid w:val="00125795"/>
    <w:rsid w:val="00125C3D"/>
    <w:rsid w:val="00125D8D"/>
    <w:rsid w:val="00125EBF"/>
    <w:rsid w:val="00126AD1"/>
    <w:rsid w:val="001278BF"/>
    <w:rsid w:val="00127A29"/>
    <w:rsid w:val="00130493"/>
    <w:rsid w:val="001304E0"/>
    <w:rsid w:val="00130883"/>
    <w:rsid w:val="00130A0F"/>
    <w:rsid w:val="0013179C"/>
    <w:rsid w:val="001319B3"/>
    <w:rsid w:val="00131AF6"/>
    <w:rsid w:val="00132097"/>
    <w:rsid w:val="00132AE0"/>
    <w:rsid w:val="00133565"/>
    <w:rsid w:val="00133892"/>
    <w:rsid w:val="001339BC"/>
    <w:rsid w:val="00133C57"/>
    <w:rsid w:val="00133E71"/>
    <w:rsid w:val="00133EBC"/>
    <w:rsid w:val="00134282"/>
    <w:rsid w:val="001343F2"/>
    <w:rsid w:val="001355C7"/>
    <w:rsid w:val="001365C8"/>
    <w:rsid w:val="001365E2"/>
    <w:rsid w:val="00136690"/>
    <w:rsid w:val="00136A52"/>
    <w:rsid w:val="00137A14"/>
    <w:rsid w:val="001402C3"/>
    <w:rsid w:val="001402C9"/>
    <w:rsid w:val="001404B4"/>
    <w:rsid w:val="00140D60"/>
    <w:rsid w:val="0014122A"/>
    <w:rsid w:val="00141D6D"/>
    <w:rsid w:val="0014200C"/>
    <w:rsid w:val="001422AB"/>
    <w:rsid w:val="0014247E"/>
    <w:rsid w:val="00142A88"/>
    <w:rsid w:val="00143583"/>
    <w:rsid w:val="00143656"/>
    <w:rsid w:val="00143D70"/>
    <w:rsid w:val="00144960"/>
    <w:rsid w:val="00144B62"/>
    <w:rsid w:val="00145583"/>
    <w:rsid w:val="00145617"/>
    <w:rsid w:val="00145669"/>
    <w:rsid w:val="00145E95"/>
    <w:rsid w:val="0014604B"/>
    <w:rsid w:val="001462FE"/>
    <w:rsid w:val="00146438"/>
    <w:rsid w:val="00146C10"/>
    <w:rsid w:val="00147144"/>
    <w:rsid w:val="0014773B"/>
    <w:rsid w:val="00147787"/>
    <w:rsid w:val="001479C7"/>
    <w:rsid w:val="00147C6C"/>
    <w:rsid w:val="00147D80"/>
    <w:rsid w:val="001502D6"/>
    <w:rsid w:val="001505BB"/>
    <w:rsid w:val="00150BCD"/>
    <w:rsid w:val="00150DBB"/>
    <w:rsid w:val="00151207"/>
    <w:rsid w:val="001517E7"/>
    <w:rsid w:val="001518B0"/>
    <w:rsid w:val="00152076"/>
    <w:rsid w:val="00152438"/>
    <w:rsid w:val="0015288C"/>
    <w:rsid w:val="00152AB6"/>
    <w:rsid w:val="00152BCD"/>
    <w:rsid w:val="0015332F"/>
    <w:rsid w:val="001538F3"/>
    <w:rsid w:val="00153C93"/>
    <w:rsid w:val="00153EC4"/>
    <w:rsid w:val="001547FE"/>
    <w:rsid w:val="001550B4"/>
    <w:rsid w:val="001556FC"/>
    <w:rsid w:val="00155CEE"/>
    <w:rsid w:val="00155D6D"/>
    <w:rsid w:val="00155E04"/>
    <w:rsid w:val="0015627D"/>
    <w:rsid w:val="00156CC1"/>
    <w:rsid w:val="00156DB7"/>
    <w:rsid w:val="001571EE"/>
    <w:rsid w:val="00157B99"/>
    <w:rsid w:val="00161BDA"/>
    <w:rsid w:val="001626F4"/>
    <w:rsid w:val="001629AD"/>
    <w:rsid w:val="00162F32"/>
    <w:rsid w:val="00164140"/>
    <w:rsid w:val="001652F0"/>
    <w:rsid w:val="001656BB"/>
    <w:rsid w:val="001656EF"/>
    <w:rsid w:val="00166A5A"/>
    <w:rsid w:val="00167713"/>
    <w:rsid w:val="00167CC9"/>
    <w:rsid w:val="00170219"/>
    <w:rsid w:val="0017049D"/>
    <w:rsid w:val="00171DA7"/>
    <w:rsid w:val="0017223E"/>
    <w:rsid w:val="00173314"/>
    <w:rsid w:val="001740D8"/>
    <w:rsid w:val="001749F5"/>
    <w:rsid w:val="00174C89"/>
    <w:rsid w:val="00175F68"/>
    <w:rsid w:val="001762E9"/>
    <w:rsid w:val="00180340"/>
    <w:rsid w:val="001803FC"/>
    <w:rsid w:val="00180504"/>
    <w:rsid w:val="00180F7E"/>
    <w:rsid w:val="001813A6"/>
    <w:rsid w:val="001815F2"/>
    <w:rsid w:val="0018164F"/>
    <w:rsid w:val="001818BD"/>
    <w:rsid w:val="00183B0C"/>
    <w:rsid w:val="00183C40"/>
    <w:rsid w:val="00185132"/>
    <w:rsid w:val="001852C5"/>
    <w:rsid w:val="001859A1"/>
    <w:rsid w:val="00185E0C"/>
    <w:rsid w:val="0018622F"/>
    <w:rsid w:val="00186639"/>
    <w:rsid w:val="00186757"/>
    <w:rsid w:val="00186F83"/>
    <w:rsid w:val="00187018"/>
    <w:rsid w:val="001872EC"/>
    <w:rsid w:val="00187726"/>
    <w:rsid w:val="00187864"/>
    <w:rsid w:val="00187CD9"/>
    <w:rsid w:val="00190041"/>
    <w:rsid w:val="0019009F"/>
    <w:rsid w:val="0019053F"/>
    <w:rsid w:val="00190576"/>
    <w:rsid w:val="0019079F"/>
    <w:rsid w:val="001908DD"/>
    <w:rsid w:val="00190AB3"/>
    <w:rsid w:val="00190AB6"/>
    <w:rsid w:val="001915FE"/>
    <w:rsid w:val="0019170C"/>
    <w:rsid w:val="00191880"/>
    <w:rsid w:val="00191A1E"/>
    <w:rsid w:val="00192B56"/>
    <w:rsid w:val="001930CB"/>
    <w:rsid w:val="001932C5"/>
    <w:rsid w:val="0019345F"/>
    <w:rsid w:val="001935C5"/>
    <w:rsid w:val="00193885"/>
    <w:rsid w:val="001946B8"/>
    <w:rsid w:val="00194A9F"/>
    <w:rsid w:val="001952CC"/>
    <w:rsid w:val="0019536C"/>
    <w:rsid w:val="00195478"/>
    <w:rsid w:val="00196011"/>
    <w:rsid w:val="001967F8"/>
    <w:rsid w:val="001971E5"/>
    <w:rsid w:val="00197782"/>
    <w:rsid w:val="001979DA"/>
    <w:rsid w:val="00197E67"/>
    <w:rsid w:val="001A0120"/>
    <w:rsid w:val="001A03CA"/>
    <w:rsid w:val="001A0B3B"/>
    <w:rsid w:val="001A0DAF"/>
    <w:rsid w:val="001A124C"/>
    <w:rsid w:val="001A202A"/>
    <w:rsid w:val="001A210A"/>
    <w:rsid w:val="001A2790"/>
    <w:rsid w:val="001A2D0E"/>
    <w:rsid w:val="001A2D83"/>
    <w:rsid w:val="001A341F"/>
    <w:rsid w:val="001A4372"/>
    <w:rsid w:val="001A4944"/>
    <w:rsid w:val="001A4A47"/>
    <w:rsid w:val="001A4E2E"/>
    <w:rsid w:val="001A5A59"/>
    <w:rsid w:val="001A5A8A"/>
    <w:rsid w:val="001A5D8B"/>
    <w:rsid w:val="001A6358"/>
    <w:rsid w:val="001A68FF"/>
    <w:rsid w:val="001A6A6E"/>
    <w:rsid w:val="001A7146"/>
    <w:rsid w:val="001A770A"/>
    <w:rsid w:val="001A7745"/>
    <w:rsid w:val="001A7CDC"/>
    <w:rsid w:val="001A7CEA"/>
    <w:rsid w:val="001B01C9"/>
    <w:rsid w:val="001B09E7"/>
    <w:rsid w:val="001B0E31"/>
    <w:rsid w:val="001B127D"/>
    <w:rsid w:val="001B162F"/>
    <w:rsid w:val="001B1A25"/>
    <w:rsid w:val="001B1E16"/>
    <w:rsid w:val="001B22FA"/>
    <w:rsid w:val="001B23DB"/>
    <w:rsid w:val="001B2625"/>
    <w:rsid w:val="001B2A42"/>
    <w:rsid w:val="001B33FC"/>
    <w:rsid w:val="001B3E2E"/>
    <w:rsid w:val="001B3EAE"/>
    <w:rsid w:val="001B3FC6"/>
    <w:rsid w:val="001B4191"/>
    <w:rsid w:val="001B4E8C"/>
    <w:rsid w:val="001B51C0"/>
    <w:rsid w:val="001B58BC"/>
    <w:rsid w:val="001B5A68"/>
    <w:rsid w:val="001B5EF6"/>
    <w:rsid w:val="001B6088"/>
    <w:rsid w:val="001B6F96"/>
    <w:rsid w:val="001B6FCF"/>
    <w:rsid w:val="001B6FE9"/>
    <w:rsid w:val="001B755C"/>
    <w:rsid w:val="001B7847"/>
    <w:rsid w:val="001C01EB"/>
    <w:rsid w:val="001C0353"/>
    <w:rsid w:val="001C0504"/>
    <w:rsid w:val="001C0CEA"/>
    <w:rsid w:val="001C1748"/>
    <w:rsid w:val="001C2601"/>
    <w:rsid w:val="001C26EC"/>
    <w:rsid w:val="001C27E2"/>
    <w:rsid w:val="001C2E81"/>
    <w:rsid w:val="001C33E1"/>
    <w:rsid w:val="001C3A66"/>
    <w:rsid w:val="001C426C"/>
    <w:rsid w:val="001C4E06"/>
    <w:rsid w:val="001C4FCD"/>
    <w:rsid w:val="001C50E5"/>
    <w:rsid w:val="001C5849"/>
    <w:rsid w:val="001C5B78"/>
    <w:rsid w:val="001C5BB1"/>
    <w:rsid w:val="001C68DC"/>
    <w:rsid w:val="001C6961"/>
    <w:rsid w:val="001C76F0"/>
    <w:rsid w:val="001C781D"/>
    <w:rsid w:val="001C7A84"/>
    <w:rsid w:val="001D1016"/>
    <w:rsid w:val="001D203E"/>
    <w:rsid w:val="001D24E5"/>
    <w:rsid w:val="001D328B"/>
    <w:rsid w:val="001D32A6"/>
    <w:rsid w:val="001D3D61"/>
    <w:rsid w:val="001D4B7A"/>
    <w:rsid w:val="001D5047"/>
    <w:rsid w:val="001D565B"/>
    <w:rsid w:val="001D57D5"/>
    <w:rsid w:val="001D6547"/>
    <w:rsid w:val="001D67E4"/>
    <w:rsid w:val="001D6F91"/>
    <w:rsid w:val="001D6F9F"/>
    <w:rsid w:val="001D6FAE"/>
    <w:rsid w:val="001D787D"/>
    <w:rsid w:val="001D79CF"/>
    <w:rsid w:val="001D7DFA"/>
    <w:rsid w:val="001E027B"/>
    <w:rsid w:val="001E081A"/>
    <w:rsid w:val="001E0D3C"/>
    <w:rsid w:val="001E0FDE"/>
    <w:rsid w:val="001E1674"/>
    <w:rsid w:val="001E29B9"/>
    <w:rsid w:val="001E2D7F"/>
    <w:rsid w:val="001E4DB6"/>
    <w:rsid w:val="001E551D"/>
    <w:rsid w:val="001E581C"/>
    <w:rsid w:val="001E5838"/>
    <w:rsid w:val="001E5F5C"/>
    <w:rsid w:val="001E601B"/>
    <w:rsid w:val="001E6D6F"/>
    <w:rsid w:val="001E79A4"/>
    <w:rsid w:val="001F032C"/>
    <w:rsid w:val="001F0764"/>
    <w:rsid w:val="001F0CDA"/>
    <w:rsid w:val="001F12A6"/>
    <w:rsid w:val="001F1372"/>
    <w:rsid w:val="001F14A6"/>
    <w:rsid w:val="001F1CA5"/>
    <w:rsid w:val="001F1F33"/>
    <w:rsid w:val="001F2184"/>
    <w:rsid w:val="001F2A3B"/>
    <w:rsid w:val="001F2AA5"/>
    <w:rsid w:val="001F2AEA"/>
    <w:rsid w:val="001F30AF"/>
    <w:rsid w:val="001F30FE"/>
    <w:rsid w:val="001F3BD0"/>
    <w:rsid w:val="001F3C75"/>
    <w:rsid w:val="001F40DA"/>
    <w:rsid w:val="001F41EE"/>
    <w:rsid w:val="001F4EEE"/>
    <w:rsid w:val="001F58A7"/>
    <w:rsid w:val="001F5E05"/>
    <w:rsid w:val="001F63C4"/>
    <w:rsid w:val="001F6463"/>
    <w:rsid w:val="001F728C"/>
    <w:rsid w:val="001F76C1"/>
    <w:rsid w:val="001F7DDF"/>
    <w:rsid w:val="001F7E6B"/>
    <w:rsid w:val="001F7EFA"/>
    <w:rsid w:val="002005B7"/>
    <w:rsid w:val="0020060F"/>
    <w:rsid w:val="00200B36"/>
    <w:rsid w:val="00200CA5"/>
    <w:rsid w:val="0020121B"/>
    <w:rsid w:val="00201272"/>
    <w:rsid w:val="00201BF2"/>
    <w:rsid w:val="00202386"/>
    <w:rsid w:val="00202624"/>
    <w:rsid w:val="00202700"/>
    <w:rsid w:val="0020277A"/>
    <w:rsid w:val="00202D0F"/>
    <w:rsid w:val="00202D7B"/>
    <w:rsid w:val="00203003"/>
    <w:rsid w:val="00203517"/>
    <w:rsid w:val="00204292"/>
    <w:rsid w:val="00204746"/>
    <w:rsid w:val="00204F29"/>
    <w:rsid w:val="00205531"/>
    <w:rsid w:val="00206203"/>
    <w:rsid w:val="002067F4"/>
    <w:rsid w:val="00206E98"/>
    <w:rsid w:val="00210581"/>
    <w:rsid w:val="00210AE0"/>
    <w:rsid w:val="00211297"/>
    <w:rsid w:val="0021136E"/>
    <w:rsid w:val="002118C8"/>
    <w:rsid w:val="00211C83"/>
    <w:rsid w:val="00212557"/>
    <w:rsid w:val="00212ABA"/>
    <w:rsid w:val="00213410"/>
    <w:rsid w:val="002137D7"/>
    <w:rsid w:val="00213E08"/>
    <w:rsid w:val="00213FCA"/>
    <w:rsid w:val="00214312"/>
    <w:rsid w:val="002147DB"/>
    <w:rsid w:val="0021485A"/>
    <w:rsid w:val="00215866"/>
    <w:rsid w:val="00215EAF"/>
    <w:rsid w:val="002162D6"/>
    <w:rsid w:val="0021641E"/>
    <w:rsid w:val="00216699"/>
    <w:rsid w:val="00216D4A"/>
    <w:rsid w:val="00216D7A"/>
    <w:rsid w:val="00217AF4"/>
    <w:rsid w:val="002201B0"/>
    <w:rsid w:val="00221BA4"/>
    <w:rsid w:val="00221D1C"/>
    <w:rsid w:val="00221D81"/>
    <w:rsid w:val="00222060"/>
    <w:rsid w:val="002220A6"/>
    <w:rsid w:val="002224DD"/>
    <w:rsid w:val="00222D89"/>
    <w:rsid w:val="00222E56"/>
    <w:rsid w:val="00222EB7"/>
    <w:rsid w:val="00222FE4"/>
    <w:rsid w:val="002236E1"/>
    <w:rsid w:val="0022418B"/>
    <w:rsid w:val="002241BB"/>
    <w:rsid w:val="00224542"/>
    <w:rsid w:val="002245F6"/>
    <w:rsid w:val="00224DF0"/>
    <w:rsid w:val="00224F2A"/>
    <w:rsid w:val="0022509A"/>
    <w:rsid w:val="00225395"/>
    <w:rsid w:val="00225524"/>
    <w:rsid w:val="00225929"/>
    <w:rsid w:val="00225B74"/>
    <w:rsid w:val="00225FF3"/>
    <w:rsid w:val="0022639B"/>
    <w:rsid w:val="00226B85"/>
    <w:rsid w:val="002274A0"/>
    <w:rsid w:val="002275F3"/>
    <w:rsid w:val="00227B9F"/>
    <w:rsid w:val="0023041A"/>
    <w:rsid w:val="00230490"/>
    <w:rsid w:val="00230E12"/>
    <w:rsid w:val="00231323"/>
    <w:rsid w:val="00231509"/>
    <w:rsid w:val="002317BD"/>
    <w:rsid w:val="00231843"/>
    <w:rsid w:val="00231B9A"/>
    <w:rsid w:val="00232B03"/>
    <w:rsid w:val="00232C82"/>
    <w:rsid w:val="00232C86"/>
    <w:rsid w:val="00232FBA"/>
    <w:rsid w:val="002331FA"/>
    <w:rsid w:val="00233573"/>
    <w:rsid w:val="002335BB"/>
    <w:rsid w:val="00233DA9"/>
    <w:rsid w:val="0023417C"/>
    <w:rsid w:val="002349BB"/>
    <w:rsid w:val="00234D92"/>
    <w:rsid w:val="00235533"/>
    <w:rsid w:val="002358C9"/>
    <w:rsid w:val="00235C5A"/>
    <w:rsid w:val="00236464"/>
    <w:rsid w:val="00236565"/>
    <w:rsid w:val="00236976"/>
    <w:rsid w:val="00236BD3"/>
    <w:rsid w:val="00236DCB"/>
    <w:rsid w:val="00236EC4"/>
    <w:rsid w:val="00237479"/>
    <w:rsid w:val="0023781C"/>
    <w:rsid w:val="002379F9"/>
    <w:rsid w:val="00237E43"/>
    <w:rsid w:val="002400E6"/>
    <w:rsid w:val="0024017D"/>
    <w:rsid w:val="002406EE"/>
    <w:rsid w:val="00240974"/>
    <w:rsid w:val="00240D20"/>
    <w:rsid w:val="00241181"/>
    <w:rsid w:val="00241B62"/>
    <w:rsid w:val="00242627"/>
    <w:rsid w:val="00242717"/>
    <w:rsid w:val="00242DEA"/>
    <w:rsid w:val="00243A34"/>
    <w:rsid w:val="00243E35"/>
    <w:rsid w:val="00244981"/>
    <w:rsid w:val="002449C0"/>
    <w:rsid w:val="00245696"/>
    <w:rsid w:val="0024711D"/>
    <w:rsid w:val="00247395"/>
    <w:rsid w:val="002473B5"/>
    <w:rsid w:val="00247660"/>
    <w:rsid w:val="002477A4"/>
    <w:rsid w:val="0025019F"/>
    <w:rsid w:val="002502A5"/>
    <w:rsid w:val="00250C52"/>
    <w:rsid w:val="00251387"/>
    <w:rsid w:val="00251DD9"/>
    <w:rsid w:val="00251E3A"/>
    <w:rsid w:val="00252870"/>
    <w:rsid w:val="002532B0"/>
    <w:rsid w:val="002539A9"/>
    <w:rsid w:val="002544DA"/>
    <w:rsid w:val="00254846"/>
    <w:rsid w:val="002548BE"/>
    <w:rsid w:val="0025556E"/>
    <w:rsid w:val="0025636D"/>
    <w:rsid w:val="0025667B"/>
    <w:rsid w:val="00256FD8"/>
    <w:rsid w:val="00257145"/>
    <w:rsid w:val="0025764F"/>
    <w:rsid w:val="00257764"/>
    <w:rsid w:val="00257BC2"/>
    <w:rsid w:val="00257CA6"/>
    <w:rsid w:val="00260651"/>
    <w:rsid w:val="00261C5A"/>
    <w:rsid w:val="00261CBF"/>
    <w:rsid w:val="00262B61"/>
    <w:rsid w:val="00262C59"/>
    <w:rsid w:val="002639DB"/>
    <w:rsid w:val="00263A4D"/>
    <w:rsid w:val="00263A7F"/>
    <w:rsid w:val="00263EB1"/>
    <w:rsid w:val="00263F65"/>
    <w:rsid w:val="002641A5"/>
    <w:rsid w:val="002644C9"/>
    <w:rsid w:val="002647AE"/>
    <w:rsid w:val="002647B6"/>
    <w:rsid w:val="00264D46"/>
    <w:rsid w:val="002651B2"/>
    <w:rsid w:val="002663C8"/>
    <w:rsid w:val="00266671"/>
    <w:rsid w:val="00266F20"/>
    <w:rsid w:val="00267568"/>
    <w:rsid w:val="00267B7E"/>
    <w:rsid w:val="002701D8"/>
    <w:rsid w:val="00270A19"/>
    <w:rsid w:val="00271290"/>
    <w:rsid w:val="002715BA"/>
    <w:rsid w:val="002716C0"/>
    <w:rsid w:val="002716C6"/>
    <w:rsid w:val="00271A51"/>
    <w:rsid w:val="00271DAF"/>
    <w:rsid w:val="00271DED"/>
    <w:rsid w:val="00271EAC"/>
    <w:rsid w:val="00272F10"/>
    <w:rsid w:val="00272FFE"/>
    <w:rsid w:val="00273041"/>
    <w:rsid w:val="00273043"/>
    <w:rsid w:val="00273E45"/>
    <w:rsid w:val="002741B3"/>
    <w:rsid w:val="002749CB"/>
    <w:rsid w:val="00274F0F"/>
    <w:rsid w:val="002750D5"/>
    <w:rsid w:val="0027523F"/>
    <w:rsid w:val="00275967"/>
    <w:rsid w:val="00275F35"/>
    <w:rsid w:val="0027628F"/>
    <w:rsid w:val="002764F2"/>
    <w:rsid w:val="002769FA"/>
    <w:rsid w:val="002773D4"/>
    <w:rsid w:val="002776D0"/>
    <w:rsid w:val="00277F0E"/>
    <w:rsid w:val="002806B4"/>
    <w:rsid w:val="00280716"/>
    <w:rsid w:val="002808D8"/>
    <w:rsid w:val="00280A16"/>
    <w:rsid w:val="00280AFD"/>
    <w:rsid w:val="002817CE"/>
    <w:rsid w:val="0028199E"/>
    <w:rsid w:val="00282065"/>
    <w:rsid w:val="00282983"/>
    <w:rsid w:val="00282B38"/>
    <w:rsid w:val="00282CFE"/>
    <w:rsid w:val="0028305B"/>
    <w:rsid w:val="0028375B"/>
    <w:rsid w:val="00283D49"/>
    <w:rsid w:val="002854F4"/>
    <w:rsid w:val="0028567A"/>
    <w:rsid w:val="0028593A"/>
    <w:rsid w:val="00286592"/>
    <w:rsid w:val="002865FB"/>
    <w:rsid w:val="0028683E"/>
    <w:rsid w:val="00287228"/>
    <w:rsid w:val="002872CE"/>
    <w:rsid w:val="00287BE5"/>
    <w:rsid w:val="00287F29"/>
    <w:rsid w:val="002905F7"/>
    <w:rsid w:val="002908A6"/>
    <w:rsid w:val="00291F04"/>
    <w:rsid w:val="0029232B"/>
    <w:rsid w:val="00292398"/>
    <w:rsid w:val="002928F8"/>
    <w:rsid w:val="002929BA"/>
    <w:rsid w:val="00292CC9"/>
    <w:rsid w:val="00293A68"/>
    <w:rsid w:val="00293F0D"/>
    <w:rsid w:val="002940C3"/>
    <w:rsid w:val="00294685"/>
    <w:rsid w:val="002948F1"/>
    <w:rsid w:val="00294D9B"/>
    <w:rsid w:val="0029627A"/>
    <w:rsid w:val="002965DC"/>
    <w:rsid w:val="00297271"/>
    <w:rsid w:val="00297303"/>
    <w:rsid w:val="0029777D"/>
    <w:rsid w:val="00297903"/>
    <w:rsid w:val="00297C89"/>
    <w:rsid w:val="002A0460"/>
    <w:rsid w:val="002A0B31"/>
    <w:rsid w:val="002A0BED"/>
    <w:rsid w:val="002A0F26"/>
    <w:rsid w:val="002A1028"/>
    <w:rsid w:val="002A11EA"/>
    <w:rsid w:val="002A12BE"/>
    <w:rsid w:val="002A1486"/>
    <w:rsid w:val="002A14CD"/>
    <w:rsid w:val="002A1868"/>
    <w:rsid w:val="002A1F57"/>
    <w:rsid w:val="002A1FB8"/>
    <w:rsid w:val="002A24B8"/>
    <w:rsid w:val="002A2548"/>
    <w:rsid w:val="002A2CF3"/>
    <w:rsid w:val="002A304F"/>
    <w:rsid w:val="002A3A6A"/>
    <w:rsid w:val="002A43E9"/>
    <w:rsid w:val="002A4AFA"/>
    <w:rsid w:val="002A4B84"/>
    <w:rsid w:val="002A549F"/>
    <w:rsid w:val="002A572D"/>
    <w:rsid w:val="002A6207"/>
    <w:rsid w:val="002A64F5"/>
    <w:rsid w:val="002A68AD"/>
    <w:rsid w:val="002A6FEC"/>
    <w:rsid w:val="002A71DB"/>
    <w:rsid w:val="002A7479"/>
    <w:rsid w:val="002A7943"/>
    <w:rsid w:val="002A7AE6"/>
    <w:rsid w:val="002B00CB"/>
    <w:rsid w:val="002B0124"/>
    <w:rsid w:val="002B020C"/>
    <w:rsid w:val="002B076A"/>
    <w:rsid w:val="002B0945"/>
    <w:rsid w:val="002B0EAB"/>
    <w:rsid w:val="002B14E7"/>
    <w:rsid w:val="002B175D"/>
    <w:rsid w:val="002B1D6E"/>
    <w:rsid w:val="002B2435"/>
    <w:rsid w:val="002B32F0"/>
    <w:rsid w:val="002B3369"/>
    <w:rsid w:val="002B3581"/>
    <w:rsid w:val="002B3760"/>
    <w:rsid w:val="002B3BA4"/>
    <w:rsid w:val="002B3DC8"/>
    <w:rsid w:val="002B409D"/>
    <w:rsid w:val="002B47C1"/>
    <w:rsid w:val="002B482A"/>
    <w:rsid w:val="002B4DB9"/>
    <w:rsid w:val="002B500F"/>
    <w:rsid w:val="002B5AA6"/>
    <w:rsid w:val="002B5DB4"/>
    <w:rsid w:val="002B688A"/>
    <w:rsid w:val="002B711B"/>
    <w:rsid w:val="002B7499"/>
    <w:rsid w:val="002B753F"/>
    <w:rsid w:val="002B7A74"/>
    <w:rsid w:val="002B7D93"/>
    <w:rsid w:val="002C01E7"/>
    <w:rsid w:val="002C0C30"/>
    <w:rsid w:val="002C0DAE"/>
    <w:rsid w:val="002C1558"/>
    <w:rsid w:val="002C2302"/>
    <w:rsid w:val="002C246A"/>
    <w:rsid w:val="002C2C1F"/>
    <w:rsid w:val="002C2D03"/>
    <w:rsid w:val="002C351C"/>
    <w:rsid w:val="002C3EB1"/>
    <w:rsid w:val="002C524D"/>
    <w:rsid w:val="002C53E8"/>
    <w:rsid w:val="002C5990"/>
    <w:rsid w:val="002C5DBC"/>
    <w:rsid w:val="002C71BA"/>
    <w:rsid w:val="002C7FDB"/>
    <w:rsid w:val="002D0000"/>
    <w:rsid w:val="002D0164"/>
    <w:rsid w:val="002D0346"/>
    <w:rsid w:val="002D06D9"/>
    <w:rsid w:val="002D0CD5"/>
    <w:rsid w:val="002D0D39"/>
    <w:rsid w:val="002D0F36"/>
    <w:rsid w:val="002D16C5"/>
    <w:rsid w:val="002D2EF7"/>
    <w:rsid w:val="002D3B16"/>
    <w:rsid w:val="002D3DEC"/>
    <w:rsid w:val="002D40E4"/>
    <w:rsid w:val="002D4FE0"/>
    <w:rsid w:val="002D5AA2"/>
    <w:rsid w:val="002D5F44"/>
    <w:rsid w:val="002D6536"/>
    <w:rsid w:val="002D655C"/>
    <w:rsid w:val="002D6FE3"/>
    <w:rsid w:val="002D748B"/>
    <w:rsid w:val="002D761B"/>
    <w:rsid w:val="002D77DD"/>
    <w:rsid w:val="002D78A9"/>
    <w:rsid w:val="002D79FF"/>
    <w:rsid w:val="002E0003"/>
    <w:rsid w:val="002E006C"/>
    <w:rsid w:val="002E0674"/>
    <w:rsid w:val="002E079D"/>
    <w:rsid w:val="002E097C"/>
    <w:rsid w:val="002E10C2"/>
    <w:rsid w:val="002E1548"/>
    <w:rsid w:val="002E1F28"/>
    <w:rsid w:val="002E2443"/>
    <w:rsid w:val="002E24C2"/>
    <w:rsid w:val="002E26E5"/>
    <w:rsid w:val="002E2E0C"/>
    <w:rsid w:val="002E324B"/>
    <w:rsid w:val="002E35D4"/>
    <w:rsid w:val="002E394D"/>
    <w:rsid w:val="002E3F03"/>
    <w:rsid w:val="002E46A7"/>
    <w:rsid w:val="002E4B74"/>
    <w:rsid w:val="002E4F61"/>
    <w:rsid w:val="002E5C9E"/>
    <w:rsid w:val="002E5FCE"/>
    <w:rsid w:val="002E6467"/>
    <w:rsid w:val="002E68B9"/>
    <w:rsid w:val="002E6A5E"/>
    <w:rsid w:val="002E6B4F"/>
    <w:rsid w:val="002E6F06"/>
    <w:rsid w:val="002E6FB7"/>
    <w:rsid w:val="002E78AE"/>
    <w:rsid w:val="002E7A0E"/>
    <w:rsid w:val="002E7EC8"/>
    <w:rsid w:val="002F0648"/>
    <w:rsid w:val="002F07AF"/>
    <w:rsid w:val="002F094B"/>
    <w:rsid w:val="002F1185"/>
    <w:rsid w:val="002F1291"/>
    <w:rsid w:val="002F1DA4"/>
    <w:rsid w:val="002F1E45"/>
    <w:rsid w:val="002F2100"/>
    <w:rsid w:val="002F21CB"/>
    <w:rsid w:val="002F21F4"/>
    <w:rsid w:val="002F21FE"/>
    <w:rsid w:val="002F24E9"/>
    <w:rsid w:val="002F2BFA"/>
    <w:rsid w:val="002F376D"/>
    <w:rsid w:val="002F3B2A"/>
    <w:rsid w:val="002F3BDA"/>
    <w:rsid w:val="002F4882"/>
    <w:rsid w:val="002F4DB9"/>
    <w:rsid w:val="002F5161"/>
    <w:rsid w:val="002F52D7"/>
    <w:rsid w:val="002F5356"/>
    <w:rsid w:val="002F541D"/>
    <w:rsid w:val="002F5D9E"/>
    <w:rsid w:val="002F5F8A"/>
    <w:rsid w:val="002F6114"/>
    <w:rsid w:val="002F6474"/>
    <w:rsid w:val="002F6581"/>
    <w:rsid w:val="002F68BF"/>
    <w:rsid w:val="002F708C"/>
    <w:rsid w:val="002F73F3"/>
    <w:rsid w:val="002F7B5D"/>
    <w:rsid w:val="0030061E"/>
    <w:rsid w:val="00300A60"/>
    <w:rsid w:val="00300B7E"/>
    <w:rsid w:val="00300F3B"/>
    <w:rsid w:val="00301274"/>
    <w:rsid w:val="00301703"/>
    <w:rsid w:val="00301822"/>
    <w:rsid w:val="00301B8C"/>
    <w:rsid w:val="00302191"/>
    <w:rsid w:val="00302798"/>
    <w:rsid w:val="0030343D"/>
    <w:rsid w:val="003034A9"/>
    <w:rsid w:val="00303828"/>
    <w:rsid w:val="00304AE0"/>
    <w:rsid w:val="003054CA"/>
    <w:rsid w:val="00306529"/>
    <w:rsid w:val="00306570"/>
    <w:rsid w:val="00306BC1"/>
    <w:rsid w:val="003072CB"/>
    <w:rsid w:val="00307E75"/>
    <w:rsid w:val="003105A0"/>
    <w:rsid w:val="00310E65"/>
    <w:rsid w:val="0031120A"/>
    <w:rsid w:val="00311277"/>
    <w:rsid w:val="003114FA"/>
    <w:rsid w:val="00311B9B"/>
    <w:rsid w:val="00313319"/>
    <w:rsid w:val="0031333B"/>
    <w:rsid w:val="00313CE7"/>
    <w:rsid w:val="00313FA8"/>
    <w:rsid w:val="0031402C"/>
    <w:rsid w:val="00314524"/>
    <w:rsid w:val="0031459D"/>
    <w:rsid w:val="00314671"/>
    <w:rsid w:val="00314E11"/>
    <w:rsid w:val="00314E2A"/>
    <w:rsid w:val="00314EC3"/>
    <w:rsid w:val="00315733"/>
    <w:rsid w:val="00316BD4"/>
    <w:rsid w:val="00317455"/>
    <w:rsid w:val="00320524"/>
    <w:rsid w:val="003215E1"/>
    <w:rsid w:val="0032221F"/>
    <w:rsid w:val="003222B7"/>
    <w:rsid w:val="00322BDB"/>
    <w:rsid w:val="00322C32"/>
    <w:rsid w:val="00322E7E"/>
    <w:rsid w:val="0032314E"/>
    <w:rsid w:val="003232F4"/>
    <w:rsid w:val="00323774"/>
    <w:rsid w:val="003239CB"/>
    <w:rsid w:val="00323F08"/>
    <w:rsid w:val="00324108"/>
    <w:rsid w:val="00324D12"/>
    <w:rsid w:val="00324D90"/>
    <w:rsid w:val="00324F46"/>
    <w:rsid w:val="0032554B"/>
    <w:rsid w:val="0032559C"/>
    <w:rsid w:val="003256EB"/>
    <w:rsid w:val="00326068"/>
    <w:rsid w:val="0032641D"/>
    <w:rsid w:val="00326CAB"/>
    <w:rsid w:val="00327287"/>
    <w:rsid w:val="00327E1B"/>
    <w:rsid w:val="00327F02"/>
    <w:rsid w:val="00330846"/>
    <w:rsid w:val="00330872"/>
    <w:rsid w:val="00330C52"/>
    <w:rsid w:val="003312FA"/>
    <w:rsid w:val="003315E4"/>
    <w:rsid w:val="003315EA"/>
    <w:rsid w:val="003320DD"/>
    <w:rsid w:val="00332211"/>
    <w:rsid w:val="0033244C"/>
    <w:rsid w:val="00332DF1"/>
    <w:rsid w:val="00332EEA"/>
    <w:rsid w:val="00332F65"/>
    <w:rsid w:val="00332F96"/>
    <w:rsid w:val="00333298"/>
    <w:rsid w:val="0033373D"/>
    <w:rsid w:val="00333A64"/>
    <w:rsid w:val="0033401A"/>
    <w:rsid w:val="00335286"/>
    <w:rsid w:val="00335430"/>
    <w:rsid w:val="003366DA"/>
    <w:rsid w:val="00336B96"/>
    <w:rsid w:val="00336C30"/>
    <w:rsid w:val="0033752F"/>
    <w:rsid w:val="00337555"/>
    <w:rsid w:val="00337895"/>
    <w:rsid w:val="00337B51"/>
    <w:rsid w:val="003403FA"/>
    <w:rsid w:val="00340601"/>
    <w:rsid w:val="00340878"/>
    <w:rsid w:val="00340C27"/>
    <w:rsid w:val="00340C54"/>
    <w:rsid w:val="00341073"/>
    <w:rsid w:val="00341515"/>
    <w:rsid w:val="00341D21"/>
    <w:rsid w:val="00342286"/>
    <w:rsid w:val="0034344C"/>
    <w:rsid w:val="00343751"/>
    <w:rsid w:val="00343C68"/>
    <w:rsid w:val="00343C98"/>
    <w:rsid w:val="003444B3"/>
    <w:rsid w:val="00344716"/>
    <w:rsid w:val="00344F17"/>
    <w:rsid w:val="003462E4"/>
    <w:rsid w:val="0034647E"/>
    <w:rsid w:val="003465BB"/>
    <w:rsid w:val="00346654"/>
    <w:rsid w:val="00346939"/>
    <w:rsid w:val="00346C6C"/>
    <w:rsid w:val="00347376"/>
    <w:rsid w:val="00347630"/>
    <w:rsid w:val="00347FE4"/>
    <w:rsid w:val="003500AE"/>
    <w:rsid w:val="0035029A"/>
    <w:rsid w:val="00350385"/>
    <w:rsid w:val="003505A0"/>
    <w:rsid w:val="0035067D"/>
    <w:rsid w:val="0035136A"/>
    <w:rsid w:val="003526A8"/>
    <w:rsid w:val="003529AB"/>
    <w:rsid w:val="0035328C"/>
    <w:rsid w:val="00353E05"/>
    <w:rsid w:val="0035497A"/>
    <w:rsid w:val="00354A89"/>
    <w:rsid w:val="00354C4D"/>
    <w:rsid w:val="00354C8F"/>
    <w:rsid w:val="00354E2D"/>
    <w:rsid w:val="003550F7"/>
    <w:rsid w:val="0035511A"/>
    <w:rsid w:val="00355BB0"/>
    <w:rsid w:val="00355E39"/>
    <w:rsid w:val="003560D2"/>
    <w:rsid w:val="003564C3"/>
    <w:rsid w:val="003567F1"/>
    <w:rsid w:val="003568BF"/>
    <w:rsid w:val="00356CA8"/>
    <w:rsid w:val="00357696"/>
    <w:rsid w:val="00360858"/>
    <w:rsid w:val="00360A42"/>
    <w:rsid w:val="00361158"/>
    <w:rsid w:val="00361C11"/>
    <w:rsid w:val="00361F01"/>
    <w:rsid w:val="003622AD"/>
    <w:rsid w:val="00362679"/>
    <w:rsid w:val="00362B03"/>
    <w:rsid w:val="00362E85"/>
    <w:rsid w:val="00362EEF"/>
    <w:rsid w:val="00363018"/>
    <w:rsid w:val="00363453"/>
    <w:rsid w:val="003640FC"/>
    <w:rsid w:val="003647CA"/>
    <w:rsid w:val="00364FFA"/>
    <w:rsid w:val="00365650"/>
    <w:rsid w:val="003658B9"/>
    <w:rsid w:val="00366B9A"/>
    <w:rsid w:val="00366D68"/>
    <w:rsid w:val="00367BBF"/>
    <w:rsid w:val="00367DB2"/>
    <w:rsid w:val="003700AA"/>
    <w:rsid w:val="003701DB"/>
    <w:rsid w:val="00370C5F"/>
    <w:rsid w:val="003710D4"/>
    <w:rsid w:val="00371AC2"/>
    <w:rsid w:val="00371B80"/>
    <w:rsid w:val="00371F74"/>
    <w:rsid w:val="003724FE"/>
    <w:rsid w:val="0037254B"/>
    <w:rsid w:val="003726D7"/>
    <w:rsid w:val="00372CE4"/>
    <w:rsid w:val="0037396E"/>
    <w:rsid w:val="00374202"/>
    <w:rsid w:val="00374C5C"/>
    <w:rsid w:val="00374C9A"/>
    <w:rsid w:val="00375387"/>
    <w:rsid w:val="00375447"/>
    <w:rsid w:val="0037569D"/>
    <w:rsid w:val="0037701E"/>
    <w:rsid w:val="0037717C"/>
    <w:rsid w:val="0037753A"/>
    <w:rsid w:val="00377710"/>
    <w:rsid w:val="00377747"/>
    <w:rsid w:val="00377D55"/>
    <w:rsid w:val="003819B4"/>
    <w:rsid w:val="00381A1A"/>
    <w:rsid w:val="00381AF7"/>
    <w:rsid w:val="00381C43"/>
    <w:rsid w:val="003822FD"/>
    <w:rsid w:val="003829B7"/>
    <w:rsid w:val="0038305E"/>
    <w:rsid w:val="003834EE"/>
    <w:rsid w:val="0038494E"/>
    <w:rsid w:val="00384AFE"/>
    <w:rsid w:val="00384CD9"/>
    <w:rsid w:val="00385067"/>
    <w:rsid w:val="00386384"/>
    <w:rsid w:val="003863F9"/>
    <w:rsid w:val="003870B9"/>
    <w:rsid w:val="00387190"/>
    <w:rsid w:val="003879EE"/>
    <w:rsid w:val="00387A03"/>
    <w:rsid w:val="00387BB4"/>
    <w:rsid w:val="00390119"/>
    <w:rsid w:val="00390386"/>
    <w:rsid w:val="0039051F"/>
    <w:rsid w:val="0039060B"/>
    <w:rsid w:val="00390AE0"/>
    <w:rsid w:val="00391050"/>
    <w:rsid w:val="003914F2"/>
    <w:rsid w:val="00391FA6"/>
    <w:rsid w:val="00392446"/>
    <w:rsid w:val="0039290D"/>
    <w:rsid w:val="00392B45"/>
    <w:rsid w:val="00392CF9"/>
    <w:rsid w:val="00392E1F"/>
    <w:rsid w:val="0039336B"/>
    <w:rsid w:val="00393EFE"/>
    <w:rsid w:val="00394860"/>
    <w:rsid w:val="00396C13"/>
    <w:rsid w:val="00396C1E"/>
    <w:rsid w:val="00396CCC"/>
    <w:rsid w:val="00397594"/>
    <w:rsid w:val="003A03A4"/>
    <w:rsid w:val="003A0462"/>
    <w:rsid w:val="003A0D22"/>
    <w:rsid w:val="003A0D6D"/>
    <w:rsid w:val="003A1941"/>
    <w:rsid w:val="003A1BFC"/>
    <w:rsid w:val="003A1DA8"/>
    <w:rsid w:val="003A1E4B"/>
    <w:rsid w:val="003A1E86"/>
    <w:rsid w:val="003A21F8"/>
    <w:rsid w:val="003A22D0"/>
    <w:rsid w:val="003A2374"/>
    <w:rsid w:val="003A268B"/>
    <w:rsid w:val="003A2BCF"/>
    <w:rsid w:val="003A300F"/>
    <w:rsid w:val="003A341D"/>
    <w:rsid w:val="003A3AC3"/>
    <w:rsid w:val="003A3F3C"/>
    <w:rsid w:val="003A410C"/>
    <w:rsid w:val="003A4DB8"/>
    <w:rsid w:val="003A52FD"/>
    <w:rsid w:val="003A598C"/>
    <w:rsid w:val="003A5E83"/>
    <w:rsid w:val="003A6044"/>
    <w:rsid w:val="003A6680"/>
    <w:rsid w:val="003A6855"/>
    <w:rsid w:val="003A69FA"/>
    <w:rsid w:val="003A6AC0"/>
    <w:rsid w:val="003A6E49"/>
    <w:rsid w:val="003A7018"/>
    <w:rsid w:val="003A70C4"/>
    <w:rsid w:val="003A71DA"/>
    <w:rsid w:val="003A7AD5"/>
    <w:rsid w:val="003B02C2"/>
    <w:rsid w:val="003B0BC9"/>
    <w:rsid w:val="003B12DC"/>
    <w:rsid w:val="003B1DF5"/>
    <w:rsid w:val="003B1F46"/>
    <w:rsid w:val="003B246D"/>
    <w:rsid w:val="003B252E"/>
    <w:rsid w:val="003B2724"/>
    <w:rsid w:val="003B2EFB"/>
    <w:rsid w:val="003B30CB"/>
    <w:rsid w:val="003B3A27"/>
    <w:rsid w:val="003B3DD1"/>
    <w:rsid w:val="003B40CF"/>
    <w:rsid w:val="003B4189"/>
    <w:rsid w:val="003B41BD"/>
    <w:rsid w:val="003B43FE"/>
    <w:rsid w:val="003B44B8"/>
    <w:rsid w:val="003B4EA0"/>
    <w:rsid w:val="003B518A"/>
    <w:rsid w:val="003B53F7"/>
    <w:rsid w:val="003B54B4"/>
    <w:rsid w:val="003B5C88"/>
    <w:rsid w:val="003B5F1B"/>
    <w:rsid w:val="003B6096"/>
    <w:rsid w:val="003B6180"/>
    <w:rsid w:val="003B643B"/>
    <w:rsid w:val="003B7E2D"/>
    <w:rsid w:val="003C039C"/>
    <w:rsid w:val="003C064C"/>
    <w:rsid w:val="003C07DF"/>
    <w:rsid w:val="003C0D46"/>
    <w:rsid w:val="003C115A"/>
    <w:rsid w:val="003C1397"/>
    <w:rsid w:val="003C163E"/>
    <w:rsid w:val="003C187F"/>
    <w:rsid w:val="003C1939"/>
    <w:rsid w:val="003C2734"/>
    <w:rsid w:val="003C2AEB"/>
    <w:rsid w:val="003C2C03"/>
    <w:rsid w:val="003C302F"/>
    <w:rsid w:val="003C3271"/>
    <w:rsid w:val="003C3D51"/>
    <w:rsid w:val="003C418C"/>
    <w:rsid w:val="003C4439"/>
    <w:rsid w:val="003C48AA"/>
    <w:rsid w:val="003C4B18"/>
    <w:rsid w:val="003C4EE2"/>
    <w:rsid w:val="003C501C"/>
    <w:rsid w:val="003C5078"/>
    <w:rsid w:val="003C52BF"/>
    <w:rsid w:val="003C5441"/>
    <w:rsid w:val="003C59ED"/>
    <w:rsid w:val="003C6331"/>
    <w:rsid w:val="003C6515"/>
    <w:rsid w:val="003C65D4"/>
    <w:rsid w:val="003C75DE"/>
    <w:rsid w:val="003D00CB"/>
    <w:rsid w:val="003D02DC"/>
    <w:rsid w:val="003D04A3"/>
    <w:rsid w:val="003D17FB"/>
    <w:rsid w:val="003D1ED9"/>
    <w:rsid w:val="003D210A"/>
    <w:rsid w:val="003D2333"/>
    <w:rsid w:val="003D2463"/>
    <w:rsid w:val="003D2560"/>
    <w:rsid w:val="003D432B"/>
    <w:rsid w:val="003D4C1C"/>
    <w:rsid w:val="003D5FF6"/>
    <w:rsid w:val="003D6557"/>
    <w:rsid w:val="003D6C1F"/>
    <w:rsid w:val="003D75F9"/>
    <w:rsid w:val="003D7C0F"/>
    <w:rsid w:val="003D7D83"/>
    <w:rsid w:val="003E012B"/>
    <w:rsid w:val="003E23F4"/>
    <w:rsid w:val="003E273A"/>
    <w:rsid w:val="003E2859"/>
    <w:rsid w:val="003E288D"/>
    <w:rsid w:val="003E28B6"/>
    <w:rsid w:val="003E4146"/>
    <w:rsid w:val="003E41B7"/>
    <w:rsid w:val="003E43DF"/>
    <w:rsid w:val="003E444C"/>
    <w:rsid w:val="003E4912"/>
    <w:rsid w:val="003E4E4B"/>
    <w:rsid w:val="003E5C18"/>
    <w:rsid w:val="003E5C21"/>
    <w:rsid w:val="003E5C62"/>
    <w:rsid w:val="003E61A1"/>
    <w:rsid w:val="003E6623"/>
    <w:rsid w:val="003E7111"/>
    <w:rsid w:val="003E7372"/>
    <w:rsid w:val="003E7FCB"/>
    <w:rsid w:val="003F0147"/>
    <w:rsid w:val="003F093F"/>
    <w:rsid w:val="003F1F85"/>
    <w:rsid w:val="003F288D"/>
    <w:rsid w:val="003F3149"/>
    <w:rsid w:val="003F3935"/>
    <w:rsid w:val="003F3985"/>
    <w:rsid w:val="003F3E4C"/>
    <w:rsid w:val="003F445F"/>
    <w:rsid w:val="003F469B"/>
    <w:rsid w:val="003F54E7"/>
    <w:rsid w:val="003F55E4"/>
    <w:rsid w:val="003F6258"/>
    <w:rsid w:val="003F62B7"/>
    <w:rsid w:val="003F6BE8"/>
    <w:rsid w:val="003F73B9"/>
    <w:rsid w:val="003F74B1"/>
    <w:rsid w:val="003F7707"/>
    <w:rsid w:val="003F7BF2"/>
    <w:rsid w:val="00400303"/>
    <w:rsid w:val="004016FB"/>
    <w:rsid w:val="00402EE5"/>
    <w:rsid w:val="00402F42"/>
    <w:rsid w:val="00402F5B"/>
    <w:rsid w:val="004031B7"/>
    <w:rsid w:val="00403AA5"/>
    <w:rsid w:val="00404371"/>
    <w:rsid w:val="00404664"/>
    <w:rsid w:val="00405DF8"/>
    <w:rsid w:val="00406361"/>
    <w:rsid w:val="004066FD"/>
    <w:rsid w:val="004069F2"/>
    <w:rsid w:val="004070EE"/>
    <w:rsid w:val="00407610"/>
    <w:rsid w:val="0040773C"/>
    <w:rsid w:val="00407AD1"/>
    <w:rsid w:val="00407C56"/>
    <w:rsid w:val="00407C75"/>
    <w:rsid w:val="00410169"/>
    <w:rsid w:val="004103F4"/>
    <w:rsid w:val="0041054D"/>
    <w:rsid w:val="00410980"/>
    <w:rsid w:val="00410989"/>
    <w:rsid w:val="0041132C"/>
    <w:rsid w:val="004116FD"/>
    <w:rsid w:val="004117EE"/>
    <w:rsid w:val="00411984"/>
    <w:rsid w:val="00411EC8"/>
    <w:rsid w:val="004121D1"/>
    <w:rsid w:val="004124F9"/>
    <w:rsid w:val="00412C9B"/>
    <w:rsid w:val="00412E86"/>
    <w:rsid w:val="00413AB3"/>
    <w:rsid w:val="00414B56"/>
    <w:rsid w:val="00414E61"/>
    <w:rsid w:val="00415476"/>
    <w:rsid w:val="00415544"/>
    <w:rsid w:val="00415556"/>
    <w:rsid w:val="004159EC"/>
    <w:rsid w:val="00415BF6"/>
    <w:rsid w:val="00415D7C"/>
    <w:rsid w:val="00416568"/>
    <w:rsid w:val="00416BEC"/>
    <w:rsid w:val="00416DE4"/>
    <w:rsid w:val="00417235"/>
    <w:rsid w:val="00417857"/>
    <w:rsid w:val="00417B91"/>
    <w:rsid w:val="00417B9A"/>
    <w:rsid w:val="0042029B"/>
    <w:rsid w:val="0042096D"/>
    <w:rsid w:val="00420CD8"/>
    <w:rsid w:val="00421A3A"/>
    <w:rsid w:val="00421A53"/>
    <w:rsid w:val="00422AD7"/>
    <w:rsid w:val="00422BC0"/>
    <w:rsid w:val="00422D8E"/>
    <w:rsid w:val="0042366B"/>
    <w:rsid w:val="0042379D"/>
    <w:rsid w:val="004237A2"/>
    <w:rsid w:val="00423B0A"/>
    <w:rsid w:val="00423C5B"/>
    <w:rsid w:val="00423DB8"/>
    <w:rsid w:val="0042497A"/>
    <w:rsid w:val="004250DE"/>
    <w:rsid w:val="00425C47"/>
    <w:rsid w:val="00425C57"/>
    <w:rsid w:val="0042609D"/>
    <w:rsid w:val="004261B9"/>
    <w:rsid w:val="00426BB9"/>
    <w:rsid w:val="00427AF8"/>
    <w:rsid w:val="004307C9"/>
    <w:rsid w:val="004307EE"/>
    <w:rsid w:val="004309ED"/>
    <w:rsid w:val="00431FED"/>
    <w:rsid w:val="00432193"/>
    <w:rsid w:val="004321FA"/>
    <w:rsid w:val="004328DF"/>
    <w:rsid w:val="0043327F"/>
    <w:rsid w:val="00433622"/>
    <w:rsid w:val="00433688"/>
    <w:rsid w:val="00433AA6"/>
    <w:rsid w:val="00433F9D"/>
    <w:rsid w:val="004342C2"/>
    <w:rsid w:val="00434A2B"/>
    <w:rsid w:val="00434C9A"/>
    <w:rsid w:val="0043556F"/>
    <w:rsid w:val="00435887"/>
    <w:rsid w:val="0043610F"/>
    <w:rsid w:val="00436513"/>
    <w:rsid w:val="00436532"/>
    <w:rsid w:val="004365C5"/>
    <w:rsid w:val="00436884"/>
    <w:rsid w:val="00436CA1"/>
    <w:rsid w:val="004378C5"/>
    <w:rsid w:val="00437C94"/>
    <w:rsid w:val="00437D60"/>
    <w:rsid w:val="00437F4D"/>
    <w:rsid w:val="00441398"/>
    <w:rsid w:val="0044239D"/>
    <w:rsid w:val="0044278F"/>
    <w:rsid w:val="004437AF"/>
    <w:rsid w:val="00444DA9"/>
    <w:rsid w:val="0044519F"/>
    <w:rsid w:val="00445532"/>
    <w:rsid w:val="00445FA9"/>
    <w:rsid w:val="004466B7"/>
    <w:rsid w:val="00447DB0"/>
    <w:rsid w:val="00450641"/>
    <w:rsid w:val="00450F0B"/>
    <w:rsid w:val="004511E0"/>
    <w:rsid w:val="004514E9"/>
    <w:rsid w:val="0045198D"/>
    <w:rsid w:val="00452887"/>
    <w:rsid w:val="00453EFB"/>
    <w:rsid w:val="00454F27"/>
    <w:rsid w:val="00454F2D"/>
    <w:rsid w:val="00455176"/>
    <w:rsid w:val="0045625A"/>
    <w:rsid w:val="004562B3"/>
    <w:rsid w:val="00456515"/>
    <w:rsid w:val="00456CC1"/>
    <w:rsid w:val="00460136"/>
    <w:rsid w:val="004605E0"/>
    <w:rsid w:val="00460612"/>
    <w:rsid w:val="00460A03"/>
    <w:rsid w:val="00461282"/>
    <w:rsid w:val="0046146B"/>
    <w:rsid w:val="00461C5B"/>
    <w:rsid w:val="00461E54"/>
    <w:rsid w:val="00462556"/>
    <w:rsid w:val="0046288B"/>
    <w:rsid w:val="00462980"/>
    <w:rsid w:val="00464159"/>
    <w:rsid w:val="0046494D"/>
    <w:rsid w:val="00464B6F"/>
    <w:rsid w:val="00465598"/>
    <w:rsid w:val="00465659"/>
    <w:rsid w:val="00465853"/>
    <w:rsid w:val="00465B54"/>
    <w:rsid w:val="004664A5"/>
    <w:rsid w:val="004666E9"/>
    <w:rsid w:val="00466979"/>
    <w:rsid w:val="00467EBF"/>
    <w:rsid w:val="0047008D"/>
    <w:rsid w:val="004705C4"/>
    <w:rsid w:val="00471129"/>
    <w:rsid w:val="00471A1A"/>
    <w:rsid w:val="00471E25"/>
    <w:rsid w:val="004729F2"/>
    <w:rsid w:val="00472BC5"/>
    <w:rsid w:val="00472DF7"/>
    <w:rsid w:val="004730A3"/>
    <w:rsid w:val="00473666"/>
    <w:rsid w:val="00473C45"/>
    <w:rsid w:val="00474756"/>
    <w:rsid w:val="00474A58"/>
    <w:rsid w:val="00474C32"/>
    <w:rsid w:val="00474CDA"/>
    <w:rsid w:val="00474E52"/>
    <w:rsid w:val="004752C0"/>
    <w:rsid w:val="00475D49"/>
    <w:rsid w:val="00475E07"/>
    <w:rsid w:val="00476172"/>
    <w:rsid w:val="00476312"/>
    <w:rsid w:val="004764F0"/>
    <w:rsid w:val="00476614"/>
    <w:rsid w:val="00476F0E"/>
    <w:rsid w:val="00477175"/>
    <w:rsid w:val="00477AE6"/>
    <w:rsid w:val="00477DE4"/>
    <w:rsid w:val="00480171"/>
    <w:rsid w:val="00480187"/>
    <w:rsid w:val="00480318"/>
    <w:rsid w:val="0048061E"/>
    <w:rsid w:val="00480DE8"/>
    <w:rsid w:val="00481226"/>
    <w:rsid w:val="00481E6D"/>
    <w:rsid w:val="00481F2F"/>
    <w:rsid w:val="00482468"/>
    <w:rsid w:val="0048281E"/>
    <w:rsid w:val="00482901"/>
    <w:rsid w:val="00482CEA"/>
    <w:rsid w:val="0048301A"/>
    <w:rsid w:val="004830D8"/>
    <w:rsid w:val="004830DD"/>
    <w:rsid w:val="004832C2"/>
    <w:rsid w:val="004839B6"/>
    <w:rsid w:val="00483FBA"/>
    <w:rsid w:val="00484073"/>
    <w:rsid w:val="00484E24"/>
    <w:rsid w:val="00484E3E"/>
    <w:rsid w:val="004859A4"/>
    <w:rsid w:val="004859EC"/>
    <w:rsid w:val="00485B30"/>
    <w:rsid w:val="00485C74"/>
    <w:rsid w:val="00485E40"/>
    <w:rsid w:val="00486032"/>
    <w:rsid w:val="00486EAB"/>
    <w:rsid w:val="00487517"/>
    <w:rsid w:val="004876A2"/>
    <w:rsid w:val="00487D46"/>
    <w:rsid w:val="00487E82"/>
    <w:rsid w:val="00490073"/>
    <w:rsid w:val="0049038A"/>
    <w:rsid w:val="00492605"/>
    <w:rsid w:val="00492F02"/>
    <w:rsid w:val="004931AC"/>
    <w:rsid w:val="004935B0"/>
    <w:rsid w:val="00493BED"/>
    <w:rsid w:val="00493C5B"/>
    <w:rsid w:val="00493E42"/>
    <w:rsid w:val="00494C4F"/>
    <w:rsid w:val="00494FAD"/>
    <w:rsid w:val="00495447"/>
    <w:rsid w:val="0049558F"/>
    <w:rsid w:val="004957E5"/>
    <w:rsid w:val="00496646"/>
    <w:rsid w:val="00496E22"/>
    <w:rsid w:val="00496E8E"/>
    <w:rsid w:val="00496F12"/>
    <w:rsid w:val="00497148"/>
    <w:rsid w:val="004971FE"/>
    <w:rsid w:val="0049766A"/>
    <w:rsid w:val="00497CDD"/>
    <w:rsid w:val="00497E4C"/>
    <w:rsid w:val="004A0CF9"/>
    <w:rsid w:val="004A1138"/>
    <w:rsid w:val="004A1A6B"/>
    <w:rsid w:val="004A1FEB"/>
    <w:rsid w:val="004A2628"/>
    <w:rsid w:val="004A27DB"/>
    <w:rsid w:val="004A2CB2"/>
    <w:rsid w:val="004A363B"/>
    <w:rsid w:val="004A3AA2"/>
    <w:rsid w:val="004A4562"/>
    <w:rsid w:val="004A4767"/>
    <w:rsid w:val="004A4E8C"/>
    <w:rsid w:val="004A504B"/>
    <w:rsid w:val="004A530B"/>
    <w:rsid w:val="004A550B"/>
    <w:rsid w:val="004A5D54"/>
    <w:rsid w:val="004A6403"/>
    <w:rsid w:val="004A67B5"/>
    <w:rsid w:val="004A691F"/>
    <w:rsid w:val="004A6A21"/>
    <w:rsid w:val="004A6B88"/>
    <w:rsid w:val="004A6DBE"/>
    <w:rsid w:val="004A7046"/>
    <w:rsid w:val="004A7480"/>
    <w:rsid w:val="004A7A30"/>
    <w:rsid w:val="004A7EC6"/>
    <w:rsid w:val="004B041E"/>
    <w:rsid w:val="004B088E"/>
    <w:rsid w:val="004B090F"/>
    <w:rsid w:val="004B09D9"/>
    <w:rsid w:val="004B154D"/>
    <w:rsid w:val="004B1923"/>
    <w:rsid w:val="004B200A"/>
    <w:rsid w:val="004B2093"/>
    <w:rsid w:val="004B23BF"/>
    <w:rsid w:val="004B2922"/>
    <w:rsid w:val="004B2C73"/>
    <w:rsid w:val="004B34A4"/>
    <w:rsid w:val="004B4198"/>
    <w:rsid w:val="004B464A"/>
    <w:rsid w:val="004B4757"/>
    <w:rsid w:val="004B486F"/>
    <w:rsid w:val="004B54CF"/>
    <w:rsid w:val="004B5955"/>
    <w:rsid w:val="004B5C01"/>
    <w:rsid w:val="004B616C"/>
    <w:rsid w:val="004B63A8"/>
    <w:rsid w:val="004B66CC"/>
    <w:rsid w:val="004B68B9"/>
    <w:rsid w:val="004B6A3F"/>
    <w:rsid w:val="004C0098"/>
    <w:rsid w:val="004C0164"/>
    <w:rsid w:val="004C01CC"/>
    <w:rsid w:val="004C0682"/>
    <w:rsid w:val="004C100A"/>
    <w:rsid w:val="004C1161"/>
    <w:rsid w:val="004C12A1"/>
    <w:rsid w:val="004C1B38"/>
    <w:rsid w:val="004C1C49"/>
    <w:rsid w:val="004C2557"/>
    <w:rsid w:val="004C2F32"/>
    <w:rsid w:val="004C363C"/>
    <w:rsid w:val="004C4023"/>
    <w:rsid w:val="004C4030"/>
    <w:rsid w:val="004C48D8"/>
    <w:rsid w:val="004C4CE2"/>
    <w:rsid w:val="004C5042"/>
    <w:rsid w:val="004C532B"/>
    <w:rsid w:val="004C5467"/>
    <w:rsid w:val="004C618F"/>
    <w:rsid w:val="004C6B0B"/>
    <w:rsid w:val="004C703B"/>
    <w:rsid w:val="004C732A"/>
    <w:rsid w:val="004C7956"/>
    <w:rsid w:val="004C7D4A"/>
    <w:rsid w:val="004D01B8"/>
    <w:rsid w:val="004D0738"/>
    <w:rsid w:val="004D0B0B"/>
    <w:rsid w:val="004D1CE9"/>
    <w:rsid w:val="004D1F49"/>
    <w:rsid w:val="004D24CC"/>
    <w:rsid w:val="004D264D"/>
    <w:rsid w:val="004D41B5"/>
    <w:rsid w:val="004D49FB"/>
    <w:rsid w:val="004D4C5C"/>
    <w:rsid w:val="004D4EC1"/>
    <w:rsid w:val="004D5F43"/>
    <w:rsid w:val="004D6285"/>
    <w:rsid w:val="004D6BFE"/>
    <w:rsid w:val="004D6F45"/>
    <w:rsid w:val="004D6FA2"/>
    <w:rsid w:val="004D6FA6"/>
    <w:rsid w:val="004D748B"/>
    <w:rsid w:val="004E01AA"/>
    <w:rsid w:val="004E068E"/>
    <w:rsid w:val="004E0B1B"/>
    <w:rsid w:val="004E1318"/>
    <w:rsid w:val="004E15A5"/>
    <w:rsid w:val="004E1730"/>
    <w:rsid w:val="004E1992"/>
    <w:rsid w:val="004E2064"/>
    <w:rsid w:val="004E2153"/>
    <w:rsid w:val="004E243A"/>
    <w:rsid w:val="004E2605"/>
    <w:rsid w:val="004E32C3"/>
    <w:rsid w:val="004E4F81"/>
    <w:rsid w:val="004E55B9"/>
    <w:rsid w:val="004E576E"/>
    <w:rsid w:val="004E5B5E"/>
    <w:rsid w:val="004E5DF6"/>
    <w:rsid w:val="004E6625"/>
    <w:rsid w:val="004E6CB8"/>
    <w:rsid w:val="004F0BFE"/>
    <w:rsid w:val="004F0DA9"/>
    <w:rsid w:val="004F127B"/>
    <w:rsid w:val="004F15AB"/>
    <w:rsid w:val="004F1AC6"/>
    <w:rsid w:val="004F1CCD"/>
    <w:rsid w:val="004F240C"/>
    <w:rsid w:val="004F24AD"/>
    <w:rsid w:val="004F2D24"/>
    <w:rsid w:val="004F460D"/>
    <w:rsid w:val="004F46FB"/>
    <w:rsid w:val="004F4903"/>
    <w:rsid w:val="004F4D7C"/>
    <w:rsid w:val="004F5412"/>
    <w:rsid w:val="004F561B"/>
    <w:rsid w:val="004F5DF5"/>
    <w:rsid w:val="004F5F01"/>
    <w:rsid w:val="004F69BA"/>
    <w:rsid w:val="004F7081"/>
    <w:rsid w:val="004F74E6"/>
    <w:rsid w:val="004F7FB0"/>
    <w:rsid w:val="00500B21"/>
    <w:rsid w:val="00500D4F"/>
    <w:rsid w:val="00500E63"/>
    <w:rsid w:val="005010BB"/>
    <w:rsid w:val="00501110"/>
    <w:rsid w:val="00501425"/>
    <w:rsid w:val="0050174F"/>
    <w:rsid w:val="00501789"/>
    <w:rsid w:val="005018FB"/>
    <w:rsid w:val="00501D9F"/>
    <w:rsid w:val="005027E1"/>
    <w:rsid w:val="00502EE9"/>
    <w:rsid w:val="00502F55"/>
    <w:rsid w:val="00503B31"/>
    <w:rsid w:val="00503CE0"/>
    <w:rsid w:val="00503D2A"/>
    <w:rsid w:val="00504528"/>
    <w:rsid w:val="0050552D"/>
    <w:rsid w:val="0050560C"/>
    <w:rsid w:val="00505DD6"/>
    <w:rsid w:val="00505E47"/>
    <w:rsid w:val="00506DA0"/>
    <w:rsid w:val="005074C0"/>
    <w:rsid w:val="005075F7"/>
    <w:rsid w:val="00507A5A"/>
    <w:rsid w:val="00507D05"/>
    <w:rsid w:val="00507EE9"/>
    <w:rsid w:val="00507F5E"/>
    <w:rsid w:val="0051115A"/>
    <w:rsid w:val="005112C7"/>
    <w:rsid w:val="00511726"/>
    <w:rsid w:val="00511ACD"/>
    <w:rsid w:val="00512C82"/>
    <w:rsid w:val="00513F55"/>
    <w:rsid w:val="00514392"/>
    <w:rsid w:val="005145C8"/>
    <w:rsid w:val="005146F2"/>
    <w:rsid w:val="0051489E"/>
    <w:rsid w:val="00514D70"/>
    <w:rsid w:val="00514FAF"/>
    <w:rsid w:val="005153A1"/>
    <w:rsid w:val="005161A2"/>
    <w:rsid w:val="005166F6"/>
    <w:rsid w:val="00516903"/>
    <w:rsid w:val="00516BED"/>
    <w:rsid w:val="00516CCE"/>
    <w:rsid w:val="00517BF8"/>
    <w:rsid w:val="00520220"/>
    <w:rsid w:val="005208D1"/>
    <w:rsid w:val="00520928"/>
    <w:rsid w:val="00520C08"/>
    <w:rsid w:val="00520DDB"/>
    <w:rsid w:val="0052107D"/>
    <w:rsid w:val="0052117C"/>
    <w:rsid w:val="00521205"/>
    <w:rsid w:val="00521382"/>
    <w:rsid w:val="0052156A"/>
    <w:rsid w:val="00522334"/>
    <w:rsid w:val="005229F4"/>
    <w:rsid w:val="00522B38"/>
    <w:rsid w:val="005234F9"/>
    <w:rsid w:val="005235BB"/>
    <w:rsid w:val="00523C1E"/>
    <w:rsid w:val="0052401E"/>
    <w:rsid w:val="00524062"/>
    <w:rsid w:val="00524241"/>
    <w:rsid w:val="00524376"/>
    <w:rsid w:val="00524BA0"/>
    <w:rsid w:val="00524D7F"/>
    <w:rsid w:val="005252E0"/>
    <w:rsid w:val="00525336"/>
    <w:rsid w:val="005253EB"/>
    <w:rsid w:val="005255E2"/>
    <w:rsid w:val="00525654"/>
    <w:rsid w:val="00525701"/>
    <w:rsid w:val="00525DE2"/>
    <w:rsid w:val="00525ECE"/>
    <w:rsid w:val="00526996"/>
    <w:rsid w:val="00526A0D"/>
    <w:rsid w:val="00526B46"/>
    <w:rsid w:val="00526F15"/>
    <w:rsid w:val="0052705C"/>
    <w:rsid w:val="00527374"/>
    <w:rsid w:val="00527942"/>
    <w:rsid w:val="00527E2E"/>
    <w:rsid w:val="00531401"/>
    <w:rsid w:val="00531910"/>
    <w:rsid w:val="00531E35"/>
    <w:rsid w:val="005323E6"/>
    <w:rsid w:val="00532E47"/>
    <w:rsid w:val="00532E5B"/>
    <w:rsid w:val="005331EA"/>
    <w:rsid w:val="0053425B"/>
    <w:rsid w:val="0053474C"/>
    <w:rsid w:val="0053478A"/>
    <w:rsid w:val="005351B0"/>
    <w:rsid w:val="0053569C"/>
    <w:rsid w:val="00535C17"/>
    <w:rsid w:val="00535DCB"/>
    <w:rsid w:val="0053677D"/>
    <w:rsid w:val="00536E92"/>
    <w:rsid w:val="00537616"/>
    <w:rsid w:val="00537786"/>
    <w:rsid w:val="005377F6"/>
    <w:rsid w:val="00537CC6"/>
    <w:rsid w:val="005404B4"/>
    <w:rsid w:val="00540A35"/>
    <w:rsid w:val="00540BEC"/>
    <w:rsid w:val="005419F3"/>
    <w:rsid w:val="00542223"/>
    <w:rsid w:val="00542E35"/>
    <w:rsid w:val="005434F2"/>
    <w:rsid w:val="00543CEF"/>
    <w:rsid w:val="00544061"/>
    <w:rsid w:val="0054437F"/>
    <w:rsid w:val="005443F2"/>
    <w:rsid w:val="005446D4"/>
    <w:rsid w:val="00545D84"/>
    <w:rsid w:val="00546206"/>
    <w:rsid w:val="00546741"/>
    <w:rsid w:val="0054722D"/>
    <w:rsid w:val="005474B0"/>
    <w:rsid w:val="005475D4"/>
    <w:rsid w:val="0054781D"/>
    <w:rsid w:val="00547821"/>
    <w:rsid w:val="00547EA6"/>
    <w:rsid w:val="00547F66"/>
    <w:rsid w:val="0055015B"/>
    <w:rsid w:val="00550342"/>
    <w:rsid w:val="00550DA4"/>
    <w:rsid w:val="0055110B"/>
    <w:rsid w:val="0055115C"/>
    <w:rsid w:val="005518DA"/>
    <w:rsid w:val="005519C9"/>
    <w:rsid w:val="005520A3"/>
    <w:rsid w:val="00552358"/>
    <w:rsid w:val="00552367"/>
    <w:rsid w:val="00552387"/>
    <w:rsid w:val="0055259A"/>
    <w:rsid w:val="00552C84"/>
    <w:rsid w:val="00553F41"/>
    <w:rsid w:val="00553F52"/>
    <w:rsid w:val="005545B8"/>
    <w:rsid w:val="00554789"/>
    <w:rsid w:val="00555014"/>
    <w:rsid w:val="005554E0"/>
    <w:rsid w:val="00555BEC"/>
    <w:rsid w:val="00555E6F"/>
    <w:rsid w:val="005560B1"/>
    <w:rsid w:val="00556197"/>
    <w:rsid w:val="00556710"/>
    <w:rsid w:val="00556DC7"/>
    <w:rsid w:val="005571DE"/>
    <w:rsid w:val="005574E2"/>
    <w:rsid w:val="0055757F"/>
    <w:rsid w:val="005575AA"/>
    <w:rsid w:val="00557825"/>
    <w:rsid w:val="00557E3B"/>
    <w:rsid w:val="0056012B"/>
    <w:rsid w:val="00560B01"/>
    <w:rsid w:val="00560C82"/>
    <w:rsid w:val="0056125C"/>
    <w:rsid w:val="00561E5B"/>
    <w:rsid w:val="005623C6"/>
    <w:rsid w:val="00562577"/>
    <w:rsid w:val="00562F6C"/>
    <w:rsid w:val="005637D3"/>
    <w:rsid w:val="00563A66"/>
    <w:rsid w:val="00563C53"/>
    <w:rsid w:val="005644E8"/>
    <w:rsid w:val="005652D1"/>
    <w:rsid w:val="0056549A"/>
    <w:rsid w:val="005659A4"/>
    <w:rsid w:val="005660D7"/>
    <w:rsid w:val="00566473"/>
    <w:rsid w:val="005669D5"/>
    <w:rsid w:val="005673BE"/>
    <w:rsid w:val="00567777"/>
    <w:rsid w:val="00567D94"/>
    <w:rsid w:val="005703E7"/>
    <w:rsid w:val="00570E51"/>
    <w:rsid w:val="00571531"/>
    <w:rsid w:val="00571870"/>
    <w:rsid w:val="005718FB"/>
    <w:rsid w:val="00572080"/>
    <w:rsid w:val="00572AB5"/>
    <w:rsid w:val="00573049"/>
    <w:rsid w:val="005739AF"/>
    <w:rsid w:val="00573A4B"/>
    <w:rsid w:val="00574228"/>
    <w:rsid w:val="00574766"/>
    <w:rsid w:val="00574AA1"/>
    <w:rsid w:val="005757F9"/>
    <w:rsid w:val="00576094"/>
    <w:rsid w:val="005760E9"/>
    <w:rsid w:val="0057641A"/>
    <w:rsid w:val="00576428"/>
    <w:rsid w:val="00576576"/>
    <w:rsid w:val="00576AC7"/>
    <w:rsid w:val="00576BE8"/>
    <w:rsid w:val="005774B1"/>
    <w:rsid w:val="00577836"/>
    <w:rsid w:val="00577AC4"/>
    <w:rsid w:val="00577BFC"/>
    <w:rsid w:val="00577F63"/>
    <w:rsid w:val="00580096"/>
    <w:rsid w:val="0058052B"/>
    <w:rsid w:val="00580B57"/>
    <w:rsid w:val="005810D5"/>
    <w:rsid w:val="0058127B"/>
    <w:rsid w:val="005812F4"/>
    <w:rsid w:val="0058193F"/>
    <w:rsid w:val="00581DB1"/>
    <w:rsid w:val="00582128"/>
    <w:rsid w:val="00582230"/>
    <w:rsid w:val="00582D28"/>
    <w:rsid w:val="00583448"/>
    <w:rsid w:val="00583595"/>
    <w:rsid w:val="0058370E"/>
    <w:rsid w:val="00583F14"/>
    <w:rsid w:val="00584F8A"/>
    <w:rsid w:val="00585435"/>
    <w:rsid w:val="005865C4"/>
    <w:rsid w:val="005866EF"/>
    <w:rsid w:val="00587091"/>
    <w:rsid w:val="005878F2"/>
    <w:rsid w:val="00587FA3"/>
    <w:rsid w:val="0059102E"/>
    <w:rsid w:val="00591058"/>
    <w:rsid w:val="005911E7"/>
    <w:rsid w:val="0059172B"/>
    <w:rsid w:val="00591C97"/>
    <w:rsid w:val="00592673"/>
    <w:rsid w:val="0059305D"/>
    <w:rsid w:val="005933AC"/>
    <w:rsid w:val="0059358C"/>
    <w:rsid w:val="00593D57"/>
    <w:rsid w:val="00594510"/>
    <w:rsid w:val="00594B95"/>
    <w:rsid w:val="00594BED"/>
    <w:rsid w:val="005953FF"/>
    <w:rsid w:val="00595A41"/>
    <w:rsid w:val="00595EE1"/>
    <w:rsid w:val="00596150"/>
    <w:rsid w:val="00596672"/>
    <w:rsid w:val="00596A0A"/>
    <w:rsid w:val="0059754E"/>
    <w:rsid w:val="005977E8"/>
    <w:rsid w:val="0059790F"/>
    <w:rsid w:val="00597BD9"/>
    <w:rsid w:val="00597C49"/>
    <w:rsid w:val="005A11D7"/>
    <w:rsid w:val="005A2FBA"/>
    <w:rsid w:val="005A419D"/>
    <w:rsid w:val="005A43AA"/>
    <w:rsid w:val="005A457E"/>
    <w:rsid w:val="005A4BDC"/>
    <w:rsid w:val="005A52FA"/>
    <w:rsid w:val="005A5E52"/>
    <w:rsid w:val="005A6584"/>
    <w:rsid w:val="005A7122"/>
    <w:rsid w:val="005A7EAA"/>
    <w:rsid w:val="005B027D"/>
    <w:rsid w:val="005B06B4"/>
    <w:rsid w:val="005B0BF7"/>
    <w:rsid w:val="005B0D98"/>
    <w:rsid w:val="005B0E55"/>
    <w:rsid w:val="005B1C46"/>
    <w:rsid w:val="005B29C4"/>
    <w:rsid w:val="005B3306"/>
    <w:rsid w:val="005B3DC9"/>
    <w:rsid w:val="005B3F2E"/>
    <w:rsid w:val="005B3F90"/>
    <w:rsid w:val="005B4416"/>
    <w:rsid w:val="005B49E8"/>
    <w:rsid w:val="005B55B1"/>
    <w:rsid w:val="005B56FC"/>
    <w:rsid w:val="005B5BCD"/>
    <w:rsid w:val="005B61BB"/>
    <w:rsid w:val="005B621C"/>
    <w:rsid w:val="005B7026"/>
    <w:rsid w:val="005B7436"/>
    <w:rsid w:val="005B76C0"/>
    <w:rsid w:val="005B77D9"/>
    <w:rsid w:val="005B77E3"/>
    <w:rsid w:val="005B7C2E"/>
    <w:rsid w:val="005C0F02"/>
    <w:rsid w:val="005C1C2F"/>
    <w:rsid w:val="005C2240"/>
    <w:rsid w:val="005C2FF8"/>
    <w:rsid w:val="005C3074"/>
    <w:rsid w:val="005C421F"/>
    <w:rsid w:val="005C474C"/>
    <w:rsid w:val="005C48D5"/>
    <w:rsid w:val="005C4CAF"/>
    <w:rsid w:val="005C4F2C"/>
    <w:rsid w:val="005C540C"/>
    <w:rsid w:val="005C66CF"/>
    <w:rsid w:val="005C6D7E"/>
    <w:rsid w:val="005C764A"/>
    <w:rsid w:val="005D0C62"/>
    <w:rsid w:val="005D0D5B"/>
    <w:rsid w:val="005D0F56"/>
    <w:rsid w:val="005D145B"/>
    <w:rsid w:val="005D1A26"/>
    <w:rsid w:val="005D1C1D"/>
    <w:rsid w:val="005D1C71"/>
    <w:rsid w:val="005D2690"/>
    <w:rsid w:val="005D2715"/>
    <w:rsid w:val="005D279D"/>
    <w:rsid w:val="005D28AE"/>
    <w:rsid w:val="005D33AC"/>
    <w:rsid w:val="005D385B"/>
    <w:rsid w:val="005D3EF2"/>
    <w:rsid w:val="005D3FDE"/>
    <w:rsid w:val="005D416C"/>
    <w:rsid w:val="005D46F8"/>
    <w:rsid w:val="005D49BF"/>
    <w:rsid w:val="005D4E77"/>
    <w:rsid w:val="005D51A3"/>
    <w:rsid w:val="005D5255"/>
    <w:rsid w:val="005D53C5"/>
    <w:rsid w:val="005D56B1"/>
    <w:rsid w:val="005D5FBF"/>
    <w:rsid w:val="005D6050"/>
    <w:rsid w:val="005D6C53"/>
    <w:rsid w:val="005E001D"/>
    <w:rsid w:val="005E0106"/>
    <w:rsid w:val="005E0C92"/>
    <w:rsid w:val="005E12C1"/>
    <w:rsid w:val="005E1CFC"/>
    <w:rsid w:val="005E23F5"/>
    <w:rsid w:val="005E2441"/>
    <w:rsid w:val="005E380E"/>
    <w:rsid w:val="005E3B0F"/>
    <w:rsid w:val="005E42A2"/>
    <w:rsid w:val="005E4D3D"/>
    <w:rsid w:val="005E4D55"/>
    <w:rsid w:val="005E5067"/>
    <w:rsid w:val="005E5944"/>
    <w:rsid w:val="005E5986"/>
    <w:rsid w:val="005E5F25"/>
    <w:rsid w:val="005E5F78"/>
    <w:rsid w:val="005E6330"/>
    <w:rsid w:val="005E6368"/>
    <w:rsid w:val="005E654C"/>
    <w:rsid w:val="005E6689"/>
    <w:rsid w:val="005E6AC0"/>
    <w:rsid w:val="005E7E5D"/>
    <w:rsid w:val="005E7F24"/>
    <w:rsid w:val="005F0EC4"/>
    <w:rsid w:val="005F1012"/>
    <w:rsid w:val="005F171B"/>
    <w:rsid w:val="005F1795"/>
    <w:rsid w:val="005F20CB"/>
    <w:rsid w:val="005F21D2"/>
    <w:rsid w:val="005F220E"/>
    <w:rsid w:val="005F255B"/>
    <w:rsid w:val="005F2681"/>
    <w:rsid w:val="005F3130"/>
    <w:rsid w:val="005F31AC"/>
    <w:rsid w:val="005F33C3"/>
    <w:rsid w:val="005F4245"/>
    <w:rsid w:val="005F4565"/>
    <w:rsid w:val="005F500B"/>
    <w:rsid w:val="005F54AC"/>
    <w:rsid w:val="005F589A"/>
    <w:rsid w:val="005F6501"/>
    <w:rsid w:val="005F69FE"/>
    <w:rsid w:val="005F6AD4"/>
    <w:rsid w:val="005F6ADD"/>
    <w:rsid w:val="005F6D6D"/>
    <w:rsid w:val="005F6F3E"/>
    <w:rsid w:val="005F7360"/>
    <w:rsid w:val="005F73F2"/>
    <w:rsid w:val="005F7424"/>
    <w:rsid w:val="006000C3"/>
    <w:rsid w:val="0060080B"/>
    <w:rsid w:val="00600D6D"/>
    <w:rsid w:val="006017B1"/>
    <w:rsid w:val="00601FAE"/>
    <w:rsid w:val="00602941"/>
    <w:rsid w:val="00602CBB"/>
    <w:rsid w:val="00603354"/>
    <w:rsid w:val="0060369D"/>
    <w:rsid w:val="00604043"/>
    <w:rsid w:val="0060486C"/>
    <w:rsid w:val="00604CEA"/>
    <w:rsid w:val="0060571C"/>
    <w:rsid w:val="0060597D"/>
    <w:rsid w:val="00605F29"/>
    <w:rsid w:val="0060621A"/>
    <w:rsid w:val="00607204"/>
    <w:rsid w:val="00607BA7"/>
    <w:rsid w:val="00607C3C"/>
    <w:rsid w:val="0061064D"/>
    <w:rsid w:val="006119EA"/>
    <w:rsid w:val="0061254A"/>
    <w:rsid w:val="00612786"/>
    <w:rsid w:val="00612B26"/>
    <w:rsid w:val="00612C75"/>
    <w:rsid w:val="00612D69"/>
    <w:rsid w:val="0061324C"/>
    <w:rsid w:val="006138B6"/>
    <w:rsid w:val="00613919"/>
    <w:rsid w:val="00613CA7"/>
    <w:rsid w:val="00613E39"/>
    <w:rsid w:val="00614212"/>
    <w:rsid w:val="0061493F"/>
    <w:rsid w:val="00614EF1"/>
    <w:rsid w:val="00615C4D"/>
    <w:rsid w:val="006162D1"/>
    <w:rsid w:val="0061641A"/>
    <w:rsid w:val="00616921"/>
    <w:rsid w:val="00616AD2"/>
    <w:rsid w:val="00616B74"/>
    <w:rsid w:val="00617593"/>
    <w:rsid w:val="0061768D"/>
    <w:rsid w:val="006176F0"/>
    <w:rsid w:val="00617717"/>
    <w:rsid w:val="0061776F"/>
    <w:rsid w:val="00617CBA"/>
    <w:rsid w:val="00617F9D"/>
    <w:rsid w:val="00620469"/>
    <w:rsid w:val="00620A5F"/>
    <w:rsid w:val="0062133E"/>
    <w:rsid w:val="00621493"/>
    <w:rsid w:val="006215EC"/>
    <w:rsid w:val="00621AB7"/>
    <w:rsid w:val="00621B1C"/>
    <w:rsid w:val="00621BD6"/>
    <w:rsid w:val="00622502"/>
    <w:rsid w:val="00622ACA"/>
    <w:rsid w:val="00622EC1"/>
    <w:rsid w:val="00623818"/>
    <w:rsid w:val="0062411E"/>
    <w:rsid w:val="00624305"/>
    <w:rsid w:val="0062433D"/>
    <w:rsid w:val="00624593"/>
    <w:rsid w:val="00624797"/>
    <w:rsid w:val="00624EAA"/>
    <w:rsid w:val="00625F73"/>
    <w:rsid w:val="0062669F"/>
    <w:rsid w:val="00626CA2"/>
    <w:rsid w:val="00627790"/>
    <w:rsid w:val="00627A45"/>
    <w:rsid w:val="00627BBF"/>
    <w:rsid w:val="00627CFC"/>
    <w:rsid w:val="00630E80"/>
    <w:rsid w:val="006313AE"/>
    <w:rsid w:val="006322A5"/>
    <w:rsid w:val="0063307B"/>
    <w:rsid w:val="0063310C"/>
    <w:rsid w:val="0063314C"/>
    <w:rsid w:val="00633538"/>
    <w:rsid w:val="00633856"/>
    <w:rsid w:val="00634D6E"/>
    <w:rsid w:val="00634FCF"/>
    <w:rsid w:val="00635373"/>
    <w:rsid w:val="0063592E"/>
    <w:rsid w:val="00635D04"/>
    <w:rsid w:val="00636145"/>
    <w:rsid w:val="0063681D"/>
    <w:rsid w:val="00636C21"/>
    <w:rsid w:val="00636D08"/>
    <w:rsid w:val="00640E7F"/>
    <w:rsid w:val="00640EEB"/>
    <w:rsid w:val="00641253"/>
    <w:rsid w:val="006419E3"/>
    <w:rsid w:val="00641EE7"/>
    <w:rsid w:val="00642515"/>
    <w:rsid w:val="006450AA"/>
    <w:rsid w:val="0064529B"/>
    <w:rsid w:val="00645863"/>
    <w:rsid w:val="00645F9B"/>
    <w:rsid w:val="006503B4"/>
    <w:rsid w:val="006503F4"/>
    <w:rsid w:val="0065117D"/>
    <w:rsid w:val="006522F5"/>
    <w:rsid w:val="0065320C"/>
    <w:rsid w:val="00653286"/>
    <w:rsid w:val="00653E6D"/>
    <w:rsid w:val="006544C4"/>
    <w:rsid w:val="00654947"/>
    <w:rsid w:val="00654B4E"/>
    <w:rsid w:val="00654DF1"/>
    <w:rsid w:val="00655648"/>
    <w:rsid w:val="006557F9"/>
    <w:rsid w:val="0065582F"/>
    <w:rsid w:val="00656392"/>
    <w:rsid w:val="00656440"/>
    <w:rsid w:val="006565A4"/>
    <w:rsid w:val="00656D5C"/>
    <w:rsid w:val="0065747C"/>
    <w:rsid w:val="006603CF"/>
    <w:rsid w:val="00660820"/>
    <w:rsid w:val="00660FE6"/>
    <w:rsid w:val="00661225"/>
    <w:rsid w:val="0066192B"/>
    <w:rsid w:val="00661FE0"/>
    <w:rsid w:val="006621C4"/>
    <w:rsid w:val="00663C3A"/>
    <w:rsid w:val="00663D94"/>
    <w:rsid w:val="006641A4"/>
    <w:rsid w:val="006641B1"/>
    <w:rsid w:val="006642AB"/>
    <w:rsid w:val="006643E4"/>
    <w:rsid w:val="006646C0"/>
    <w:rsid w:val="006648CD"/>
    <w:rsid w:val="00664DEB"/>
    <w:rsid w:val="00664F96"/>
    <w:rsid w:val="006658BC"/>
    <w:rsid w:val="006662D4"/>
    <w:rsid w:val="006667FB"/>
    <w:rsid w:val="006669BA"/>
    <w:rsid w:val="006670EF"/>
    <w:rsid w:val="00667443"/>
    <w:rsid w:val="0066747B"/>
    <w:rsid w:val="0066753A"/>
    <w:rsid w:val="00667C1D"/>
    <w:rsid w:val="00667CAB"/>
    <w:rsid w:val="0067003B"/>
    <w:rsid w:val="00670408"/>
    <w:rsid w:val="00670BAD"/>
    <w:rsid w:val="00670EEB"/>
    <w:rsid w:val="00671C5D"/>
    <w:rsid w:val="0067279C"/>
    <w:rsid w:val="0067339F"/>
    <w:rsid w:val="006736F4"/>
    <w:rsid w:val="00673C30"/>
    <w:rsid w:val="006747A3"/>
    <w:rsid w:val="00674C8A"/>
    <w:rsid w:val="00674FCB"/>
    <w:rsid w:val="00675765"/>
    <w:rsid w:val="00675D00"/>
    <w:rsid w:val="00676765"/>
    <w:rsid w:val="00676C56"/>
    <w:rsid w:val="00676F87"/>
    <w:rsid w:val="0067760D"/>
    <w:rsid w:val="00677ABB"/>
    <w:rsid w:val="00680463"/>
    <w:rsid w:val="00681A25"/>
    <w:rsid w:val="00681BB7"/>
    <w:rsid w:val="00681C37"/>
    <w:rsid w:val="00681F79"/>
    <w:rsid w:val="00681FA1"/>
    <w:rsid w:val="00682D5F"/>
    <w:rsid w:val="00683305"/>
    <w:rsid w:val="006834E9"/>
    <w:rsid w:val="00683EAE"/>
    <w:rsid w:val="0068469C"/>
    <w:rsid w:val="0068552D"/>
    <w:rsid w:val="0068567E"/>
    <w:rsid w:val="00686399"/>
    <w:rsid w:val="00686BAF"/>
    <w:rsid w:val="0068712F"/>
    <w:rsid w:val="0068715C"/>
    <w:rsid w:val="0068784A"/>
    <w:rsid w:val="00687A87"/>
    <w:rsid w:val="00690A74"/>
    <w:rsid w:val="00690AED"/>
    <w:rsid w:val="00691271"/>
    <w:rsid w:val="00691407"/>
    <w:rsid w:val="006919A1"/>
    <w:rsid w:val="00691C82"/>
    <w:rsid w:val="00691DA6"/>
    <w:rsid w:val="00691F0A"/>
    <w:rsid w:val="00691F3F"/>
    <w:rsid w:val="00692B94"/>
    <w:rsid w:val="00692DA4"/>
    <w:rsid w:val="00692EBF"/>
    <w:rsid w:val="006932EC"/>
    <w:rsid w:val="0069377C"/>
    <w:rsid w:val="00693C8E"/>
    <w:rsid w:val="00694235"/>
    <w:rsid w:val="0069467B"/>
    <w:rsid w:val="00694827"/>
    <w:rsid w:val="00694878"/>
    <w:rsid w:val="006949E9"/>
    <w:rsid w:val="00694CAF"/>
    <w:rsid w:val="0069680E"/>
    <w:rsid w:val="00696B94"/>
    <w:rsid w:val="00697513"/>
    <w:rsid w:val="0069762B"/>
    <w:rsid w:val="0069763E"/>
    <w:rsid w:val="00697EA6"/>
    <w:rsid w:val="006A02CA"/>
    <w:rsid w:val="006A1060"/>
    <w:rsid w:val="006A107D"/>
    <w:rsid w:val="006A13DD"/>
    <w:rsid w:val="006A1DE5"/>
    <w:rsid w:val="006A2278"/>
    <w:rsid w:val="006A24E9"/>
    <w:rsid w:val="006A257D"/>
    <w:rsid w:val="006A2AC5"/>
    <w:rsid w:val="006A36B4"/>
    <w:rsid w:val="006A3706"/>
    <w:rsid w:val="006A38AF"/>
    <w:rsid w:val="006A40A6"/>
    <w:rsid w:val="006A46E4"/>
    <w:rsid w:val="006A482B"/>
    <w:rsid w:val="006A4F9D"/>
    <w:rsid w:val="006A51CA"/>
    <w:rsid w:val="006A5434"/>
    <w:rsid w:val="006A5F7B"/>
    <w:rsid w:val="006A607E"/>
    <w:rsid w:val="006A6139"/>
    <w:rsid w:val="006A631A"/>
    <w:rsid w:val="006A638D"/>
    <w:rsid w:val="006A6480"/>
    <w:rsid w:val="006A684D"/>
    <w:rsid w:val="006A7054"/>
    <w:rsid w:val="006A7159"/>
    <w:rsid w:val="006A7676"/>
    <w:rsid w:val="006A78A0"/>
    <w:rsid w:val="006A7A1D"/>
    <w:rsid w:val="006A7CC8"/>
    <w:rsid w:val="006B03B1"/>
    <w:rsid w:val="006B0C8D"/>
    <w:rsid w:val="006B1197"/>
    <w:rsid w:val="006B1C9C"/>
    <w:rsid w:val="006B2878"/>
    <w:rsid w:val="006B2ADD"/>
    <w:rsid w:val="006B319A"/>
    <w:rsid w:val="006B391B"/>
    <w:rsid w:val="006B3A52"/>
    <w:rsid w:val="006B4114"/>
    <w:rsid w:val="006B41D4"/>
    <w:rsid w:val="006B4D1F"/>
    <w:rsid w:val="006B51E4"/>
    <w:rsid w:val="006B5609"/>
    <w:rsid w:val="006B57F0"/>
    <w:rsid w:val="006B59D9"/>
    <w:rsid w:val="006B5A20"/>
    <w:rsid w:val="006B6B33"/>
    <w:rsid w:val="006B6B55"/>
    <w:rsid w:val="006B6DAB"/>
    <w:rsid w:val="006B728E"/>
    <w:rsid w:val="006B77C4"/>
    <w:rsid w:val="006B7E08"/>
    <w:rsid w:val="006C08FF"/>
    <w:rsid w:val="006C0A03"/>
    <w:rsid w:val="006C0D0E"/>
    <w:rsid w:val="006C18CF"/>
    <w:rsid w:val="006C1E20"/>
    <w:rsid w:val="006C1F66"/>
    <w:rsid w:val="006C2022"/>
    <w:rsid w:val="006C2521"/>
    <w:rsid w:val="006C360D"/>
    <w:rsid w:val="006C3E4B"/>
    <w:rsid w:val="006C43FD"/>
    <w:rsid w:val="006C4633"/>
    <w:rsid w:val="006C4E6B"/>
    <w:rsid w:val="006C4F77"/>
    <w:rsid w:val="006C5D0D"/>
    <w:rsid w:val="006C5D98"/>
    <w:rsid w:val="006C62F9"/>
    <w:rsid w:val="006C6812"/>
    <w:rsid w:val="006C74EB"/>
    <w:rsid w:val="006C7A9F"/>
    <w:rsid w:val="006C7DA4"/>
    <w:rsid w:val="006D12FB"/>
    <w:rsid w:val="006D1E49"/>
    <w:rsid w:val="006D20F2"/>
    <w:rsid w:val="006D331D"/>
    <w:rsid w:val="006D33B6"/>
    <w:rsid w:val="006D36E6"/>
    <w:rsid w:val="006D38F5"/>
    <w:rsid w:val="006D3944"/>
    <w:rsid w:val="006D4915"/>
    <w:rsid w:val="006D5785"/>
    <w:rsid w:val="006D6442"/>
    <w:rsid w:val="006D707D"/>
    <w:rsid w:val="006D7348"/>
    <w:rsid w:val="006D74D3"/>
    <w:rsid w:val="006D76A0"/>
    <w:rsid w:val="006D7D21"/>
    <w:rsid w:val="006D7FE7"/>
    <w:rsid w:val="006E0F84"/>
    <w:rsid w:val="006E13EB"/>
    <w:rsid w:val="006E17A5"/>
    <w:rsid w:val="006E184F"/>
    <w:rsid w:val="006E18EB"/>
    <w:rsid w:val="006E1DF1"/>
    <w:rsid w:val="006E2199"/>
    <w:rsid w:val="006E2586"/>
    <w:rsid w:val="006E32E1"/>
    <w:rsid w:val="006E32EE"/>
    <w:rsid w:val="006E3569"/>
    <w:rsid w:val="006E3C62"/>
    <w:rsid w:val="006E410B"/>
    <w:rsid w:val="006E444F"/>
    <w:rsid w:val="006E470B"/>
    <w:rsid w:val="006E49B1"/>
    <w:rsid w:val="006E4F3D"/>
    <w:rsid w:val="006E5393"/>
    <w:rsid w:val="006E5821"/>
    <w:rsid w:val="006E595A"/>
    <w:rsid w:val="006E5FFE"/>
    <w:rsid w:val="006E6180"/>
    <w:rsid w:val="006E63E3"/>
    <w:rsid w:val="006E6B07"/>
    <w:rsid w:val="006E6C02"/>
    <w:rsid w:val="006E6ECA"/>
    <w:rsid w:val="006E7240"/>
    <w:rsid w:val="006E78F1"/>
    <w:rsid w:val="006E7B58"/>
    <w:rsid w:val="006F07B2"/>
    <w:rsid w:val="006F0AC9"/>
    <w:rsid w:val="006F0EA1"/>
    <w:rsid w:val="006F1209"/>
    <w:rsid w:val="006F13DE"/>
    <w:rsid w:val="006F1973"/>
    <w:rsid w:val="006F1AD8"/>
    <w:rsid w:val="006F2289"/>
    <w:rsid w:val="006F24A7"/>
    <w:rsid w:val="006F24CE"/>
    <w:rsid w:val="006F2E8C"/>
    <w:rsid w:val="006F4282"/>
    <w:rsid w:val="006F474D"/>
    <w:rsid w:val="006F4967"/>
    <w:rsid w:val="006F52AE"/>
    <w:rsid w:val="006F61B7"/>
    <w:rsid w:val="006F659E"/>
    <w:rsid w:val="006F6C8D"/>
    <w:rsid w:val="006F73EA"/>
    <w:rsid w:val="00700105"/>
    <w:rsid w:val="00700DE4"/>
    <w:rsid w:val="00700EA4"/>
    <w:rsid w:val="00701D7B"/>
    <w:rsid w:val="0070227F"/>
    <w:rsid w:val="00702A99"/>
    <w:rsid w:val="00703F47"/>
    <w:rsid w:val="00704818"/>
    <w:rsid w:val="00704845"/>
    <w:rsid w:val="00704A59"/>
    <w:rsid w:val="00704E35"/>
    <w:rsid w:val="00705BA4"/>
    <w:rsid w:val="007103B3"/>
    <w:rsid w:val="00710855"/>
    <w:rsid w:val="00710E6D"/>
    <w:rsid w:val="0071155A"/>
    <w:rsid w:val="00711699"/>
    <w:rsid w:val="0071241E"/>
    <w:rsid w:val="00712E4C"/>
    <w:rsid w:val="007133CD"/>
    <w:rsid w:val="00713620"/>
    <w:rsid w:val="0071382B"/>
    <w:rsid w:val="00713BAD"/>
    <w:rsid w:val="00714E47"/>
    <w:rsid w:val="00714F64"/>
    <w:rsid w:val="00715819"/>
    <w:rsid w:val="00715C80"/>
    <w:rsid w:val="00716044"/>
    <w:rsid w:val="00716588"/>
    <w:rsid w:val="00716AFB"/>
    <w:rsid w:val="00716B2D"/>
    <w:rsid w:val="00716DF3"/>
    <w:rsid w:val="00716FD7"/>
    <w:rsid w:val="00717443"/>
    <w:rsid w:val="007202E9"/>
    <w:rsid w:val="00720418"/>
    <w:rsid w:val="007206C1"/>
    <w:rsid w:val="00721331"/>
    <w:rsid w:val="00721B2A"/>
    <w:rsid w:val="00721E39"/>
    <w:rsid w:val="00722932"/>
    <w:rsid w:val="00722D79"/>
    <w:rsid w:val="007230FB"/>
    <w:rsid w:val="00723CA5"/>
    <w:rsid w:val="00724331"/>
    <w:rsid w:val="00724778"/>
    <w:rsid w:val="00724BE4"/>
    <w:rsid w:val="00724E42"/>
    <w:rsid w:val="00725033"/>
    <w:rsid w:val="007253DA"/>
    <w:rsid w:val="007254DD"/>
    <w:rsid w:val="00725853"/>
    <w:rsid w:val="007259DE"/>
    <w:rsid w:val="00725B10"/>
    <w:rsid w:val="00725C63"/>
    <w:rsid w:val="00725ECD"/>
    <w:rsid w:val="007263FA"/>
    <w:rsid w:val="007269FB"/>
    <w:rsid w:val="00726D6B"/>
    <w:rsid w:val="00726D70"/>
    <w:rsid w:val="00726DC9"/>
    <w:rsid w:val="00726EE2"/>
    <w:rsid w:val="007270BE"/>
    <w:rsid w:val="00730BAD"/>
    <w:rsid w:val="00731626"/>
    <w:rsid w:val="007318FD"/>
    <w:rsid w:val="00731C77"/>
    <w:rsid w:val="00731FFA"/>
    <w:rsid w:val="007321D1"/>
    <w:rsid w:val="0073253F"/>
    <w:rsid w:val="00733370"/>
    <w:rsid w:val="007336E1"/>
    <w:rsid w:val="0073407A"/>
    <w:rsid w:val="007340A0"/>
    <w:rsid w:val="00734492"/>
    <w:rsid w:val="00734E29"/>
    <w:rsid w:val="00734F2D"/>
    <w:rsid w:val="0073530A"/>
    <w:rsid w:val="00735915"/>
    <w:rsid w:val="00735DBA"/>
    <w:rsid w:val="00736037"/>
    <w:rsid w:val="007366D0"/>
    <w:rsid w:val="007369D7"/>
    <w:rsid w:val="00737D5B"/>
    <w:rsid w:val="0074099C"/>
    <w:rsid w:val="00740B7E"/>
    <w:rsid w:val="00740C01"/>
    <w:rsid w:val="00740D6C"/>
    <w:rsid w:val="00740F86"/>
    <w:rsid w:val="0074178B"/>
    <w:rsid w:val="007420DB"/>
    <w:rsid w:val="007423E3"/>
    <w:rsid w:val="00742B76"/>
    <w:rsid w:val="0074405D"/>
    <w:rsid w:val="00744216"/>
    <w:rsid w:val="007446A2"/>
    <w:rsid w:val="007446E0"/>
    <w:rsid w:val="007448A8"/>
    <w:rsid w:val="00744A27"/>
    <w:rsid w:val="00744F4A"/>
    <w:rsid w:val="007450E8"/>
    <w:rsid w:val="00745108"/>
    <w:rsid w:val="007451C6"/>
    <w:rsid w:val="00745A16"/>
    <w:rsid w:val="00745F2A"/>
    <w:rsid w:val="007466F6"/>
    <w:rsid w:val="007468A1"/>
    <w:rsid w:val="0074696F"/>
    <w:rsid w:val="00746B95"/>
    <w:rsid w:val="00746CBC"/>
    <w:rsid w:val="007476FF"/>
    <w:rsid w:val="00747990"/>
    <w:rsid w:val="00747A7C"/>
    <w:rsid w:val="00747DA5"/>
    <w:rsid w:val="00750165"/>
    <w:rsid w:val="00750B34"/>
    <w:rsid w:val="00750FBF"/>
    <w:rsid w:val="00751408"/>
    <w:rsid w:val="007516E2"/>
    <w:rsid w:val="0075179D"/>
    <w:rsid w:val="007518FB"/>
    <w:rsid w:val="00752009"/>
    <w:rsid w:val="0075206F"/>
    <w:rsid w:val="007522F8"/>
    <w:rsid w:val="00753009"/>
    <w:rsid w:val="0075332C"/>
    <w:rsid w:val="00753714"/>
    <w:rsid w:val="00753762"/>
    <w:rsid w:val="00753FE5"/>
    <w:rsid w:val="007544C2"/>
    <w:rsid w:val="0075473F"/>
    <w:rsid w:val="00754C38"/>
    <w:rsid w:val="007556EB"/>
    <w:rsid w:val="00755A6D"/>
    <w:rsid w:val="0075611E"/>
    <w:rsid w:val="00756521"/>
    <w:rsid w:val="00756C44"/>
    <w:rsid w:val="00757561"/>
    <w:rsid w:val="0075760C"/>
    <w:rsid w:val="00757636"/>
    <w:rsid w:val="007576BD"/>
    <w:rsid w:val="00757A2C"/>
    <w:rsid w:val="007602B4"/>
    <w:rsid w:val="0076109A"/>
    <w:rsid w:val="00761352"/>
    <w:rsid w:val="007613E2"/>
    <w:rsid w:val="00761DEF"/>
    <w:rsid w:val="00762248"/>
    <w:rsid w:val="007625D1"/>
    <w:rsid w:val="00762863"/>
    <w:rsid w:val="007635AE"/>
    <w:rsid w:val="007641C1"/>
    <w:rsid w:val="0076458D"/>
    <w:rsid w:val="00764DB0"/>
    <w:rsid w:val="00765906"/>
    <w:rsid w:val="00766095"/>
    <w:rsid w:val="007669DA"/>
    <w:rsid w:val="00767901"/>
    <w:rsid w:val="00767CA1"/>
    <w:rsid w:val="007700EA"/>
    <w:rsid w:val="00770B2A"/>
    <w:rsid w:val="0077121B"/>
    <w:rsid w:val="00771271"/>
    <w:rsid w:val="007712AA"/>
    <w:rsid w:val="007719CE"/>
    <w:rsid w:val="007719D9"/>
    <w:rsid w:val="0077215A"/>
    <w:rsid w:val="007723B1"/>
    <w:rsid w:val="00772A9E"/>
    <w:rsid w:val="00772D51"/>
    <w:rsid w:val="007730F4"/>
    <w:rsid w:val="00773449"/>
    <w:rsid w:val="007734F3"/>
    <w:rsid w:val="007737A7"/>
    <w:rsid w:val="0077445C"/>
    <w:rsid w:val="0077481C"/>
    <w:rsid w:val="0077482E"/>
    <w:rsid w:val="00774871"/>
    <w:rsid w:val="007752C5"/>
    <w:rsid w:val="0077547B"/>
    <w:rsid w:val="00775E42"/>
    <w:rsid w:val="007765D4"/>
    <w:rsid w:val="00776948"/>
    <w:rsid w:val="00776D14"/>
    <w:rsid w:val="00776F39"/>
    <w:rsid w:val="00776FF0"/>
    <w:rsid w:val="0077711A"/>
    <w:rsid w:val="007772D0"/>
    <w:rsid w:val="007776DD"/>
    <w:rsid w:val="0077791C"/>
    <w:rsid w:val="00780463"/>
    <w:rsid w:val="00780E2B"/>
    <w:rsid w:val="0078136C"/>
    <w:rsid w:val="007816F5"/>
    <w:rsid w:val="00781DF8"/>
    <w:rsid w:val="0078211B"/>
    <w:rsid w:val="00782A02"/>
    <w:rsid w:val="00782B83"/>
    <w:rsid w:val="00783166"/>
    <w:rsid w:val="00783522"/>
    <w:rsid w:val="0078381B"/>
    <w:rsid w:val="0078459E"/>
    <w:rsid w:val="007849BB"/>
    <w:rsid w:val="00784BE3"/>
    <w:rsid w:val="00784DC7"/>
    <w:rsid w:val="00785170"/>
    <w:rsid w:val="007856D3"/>
    <w:rsid w:val="00785AAE"/>
    <w:rsid w:val="00785AB5"/>
    <w:rsid w:val="00785B0B"/>
    <w:rsid w:val="00787016"/>
    <w:rsid w:val="007874EC"/>
    <w:rsid w:val="00787737"/>
    <w:rsid w:val="0078783C"/>
    <w:rsid w:val="00787F86"/>
    <w:rsid w:val="00790401"/>
    <w:rsid w:val="0079044E"/>
    <w:rsid w:val="00791150"/>
    <w:rsid w:val="00791DBD"/>
    <w:rsid w:val="00793708"/>
    <w:rsid w:val="00793FCB"/>
    <w:rsid w:val="00794412"/>
    <w:rsid w:val="0079457D"/>
    <w:rsid w:val="007947C6"/>
    <w:rsid w:val="00795350"/>
    <w:rsid w:val="007954EC"/>
    <w:rsid w:val="0079660C"/>
    <w:rsid w:val="007969B3"/>
    <w:rsid w:val="00796ADB"/>
    <w:rsid w:val="00796B54"/>
    <w:rsid w:val="00796D01"/>
    <w:rsid w:val="00797863"/>
    <w:rsid w:val="00797C75"/>
    <w:rsid w:val="007A0998"/>
    <w:rsid w:val="007A0D13"/>
    <w:rsid w:val="007A1587"/>
    <w:rsid w:val="007A1668"/>
    <w:rsid w:val="007A168C"/>
    <w:rsid w:val="007A1A3A"/>
    <w:rsid w:val="007A1B5F"/>
    <w:rsid w:val="007A1DE6"/>
    <w:rsid w:val="007A285F"/>
    <w:rsid w:val="007A2A02"/>
    <w:rsid w:val="007A36DA"/>
    <w:rsid w:val="007A3734"/>
    <w:rsid w:val="007A39A2"/>
    <w:rsid w:val="007A3C10"/>
    <w:rsid w:val="007A3CED"/>
    <w:rsid w:val="007A3E92"/>
    <w:rsid w:val="007A447E"/>
    <w:rsid w:val="007A4C0C"/>
    <w:rsid w:val="007A50E9"/>
    <w:rsid w:val="007A58AA"/>
    <w:rsid w:val="007A5A45"/>
    <w:rsid w:val="007A6099"/>
    <w:rsid w:val="007A64BD"/>
    <w:rsid w:val="007A6FB5"/>
    <w:rsid w:val="007A750D"/>
    <w:rsid w:val="007A78D9"/>
    <w:rsid w:val="007A7BDE"/>
    <w:rsid w:val="007A7F4B"/>
    <w:rsid w:val="007B036F"/>
    <w:rsid w:val="007B0910"/>
    <w:rsid w:val="007B1082"/>
    <w:rsid w:val="007B1F92"/>
    <w:rsid w:val="007B2477"/>
    <w:rsid w:val="007B2B7C"/>
    <w:rsid w:val="007B2EB7"/>
    <w:rsid w:val="007B2F4D"/>
    <w:rsid w:val="007B31F3"/>
    <w:rsid w:val="007B34FF"/>
    <w:rsid w:val="007B35E2"/>
    <w:rsid w:val="007B36BF"/>
    <w:rsid w:val="007B36F3"/>
    <w:rsid w:val="007B54DA"/>
    <w:rsid w:val="007B5C42"/>
    <w:rsid w:val="007B5C9E"/>
    <w:rsid w:val="007B6630"/>
    <w:rsid w:val="007B665F"/>
    <w:rsid w:val="007B6B1B"/>
    <w:rsid w:val="007B7075"/>
    <w:rsid w:val="007B77DA"/>
    <w:rsid w:val="007C0692"/>
    <w:rsid w:val="007C1E80"/>
    <w:rsid w:val="007C2A4C"/>
    <w:rsid w:val="007C3587"/>
    <w:rsid w:val="007C39B7"/>
    <w:rsid w:val="007C401C"/>
    <w:rsid w:val="007C417C"/>
    <w:rsid w:val="007C4AE7"/>
    <w:rsid w:val="007C4D69"/>
    <w:rsid w:val="007C4D8A"/>
    <w:rsid w:val="007C582D"/>
    <w:rsid w:val="007C58A9"/>
    <w:rsid w:val="007C5C01"/>
    <w:rsid w:val="007C62A0"/>
    <w:rsid w:val="007C6D9B"/>
    <w:rsid w:val="007C6F88"/>
    <w:rsid w:val="007C7819"/>
    <w:rsid w:val="007C7B1A"/>
    <w:rsid w:val="007C7FE6"/>
    <w:rsid w:val="007D0392"/>
    <w:rsid w:val="007D05B9"/>
    <w:rsid w:val="007D07E8"/>
    <w:rsid w:val="007D0870"/>
    <w:rsid w:val="007D134C"/>
    <w:rsid w:val="007D1D47"/>
    <w:rsid w:val="007D29A7"/>
    <w:rsid w:val="007D3A03"/>
    <w:rsid w:val="007D3DE3"/>
    <w:rsid w:val="007D443D"/>
    <w:rsid w:val="007D4713"/>
    <w:rsid w:val="007D4AF3"/>
    <w:rsid w:val="007D741F"/>
    <w:rsid w:val="007D74AE"/>
    <w:rsid w:val="007E0129"/>
    <w:rsid w:val="007E028C"/>
    <w:rsid w:val="007E0EBF"/>
    <w:rsid w:val="007E1334"/>
    <w:rsid w:val="007E14C1"/>
    <w:rsid w:val="007E16FB"/>
    <w:rsid w:val="007E1CC0"/>
    <w:rsid w:val="007E2A9F"/>
    <w:rsid w:val="007E2FF3"/>
    <w:rsid w:val="007E3119"/>
    <w:rsid w:val="007E3421"/>
    <w:rsid w:val="007E3854"/>
    <w:rsid w:val="007E3EE7"/>
    <w:rsid w:val="007E4219"/>
    <w:rsid w:val="007E485E"/>
    <w:rsid w:val="007E4B22"/>
    <w:rsid w:val="007E6353"/>
    <w:rsid w:val="007E6B27"/>
    <w:rsid w:val="007E6C92"/>
    <w:rsid w:val="007E6EEA"/>
    <w:rsid w:val="007E7014"/>
    <w:rsid w:val="007E739D"/>
    <w:rsid w:val="007E75BF"/>
    <w:rsid w:val="007E784B"/>
    <w:rsid w:val="007F0682"/>
    <w:rsid w:val="007F082C"/>
    <w:rsid w:val="007F086B"/>
    <w:rsid w:val="007F087E"/>
    <w:rsid w:val="007F0897"/>
    <w:rsid w:val="007F116E"/>
    <w:rsid w:val="007F180F"/>
    <w:rsid w:val="007F1828"/>
    <w:rsid w:val="007F2BDA"/>
    <w:rsid w:val="007F3715"/>
    <w:rsid w:val="007F3747"/>
    <w:rsid w:val="007F3CEE"/>
    <w:rsid w:val="007F4B60"/>
    <w:rsid w:val="007F59DB"/>
    <w:rsid w:val="007F5F2D"/>
    <w:rsid w:val="007F64DE"/>
    <w:rsid w:val="007F659A"/>
    <w:rsid w:val="007F664C"/>
    <w:rsid w:val="007F6D82"/>
    <w:rsid w:val="007F7DB5"/>
    <w:rsid w:val="00800D0F"/>
    <w:rsid w:val="00800E45"/>
    <w:rsid w:val="0080110A"/>
    <w:rsid w:val="008018AA"/>
    <w:rsid w:val="00802001"/>
    <w:rsid w:val="00802028"/>
    <w:rsid w:val="008025E2"/>
    <w:rsid w:val="00802B38"/>
    <w:rsid w:val="00802F4E"/>
    <w:rsid w:val="00804C78"/>
    <w:rsid w:val="008052BF"/>
    <w:rsid w:val="008052E7"/>
    <w:rsid w:val="00805FCD"/>
    <w:rsid w:val="00806975"/>
    <w:rsid w:val="00807003"/>
    <w:rsid w:val="00807373"/>
    <w:rsid w:val="00807424"/>
    <w:rsid w:val="0081082A"/>
    <w:rsid w:val="00810BF8"/>
    <w:rsid w:val="0081109C"/>
    <w:rsid w:val="00811ED8"/>
    <w:rsid w:val="00811F28"/>
    <w:rsid w:val="0081233B"/>
    <w:rsid w:val="00812D75"/>
    <w:rsid w:val="00813368"/>
    <w:rsid w:val="008133CF"/>
    <w:rsid w:val="00813D57"/>
    <w:rsid w:val="00813EE3"/>
    <w:rsid w:val="00814100"/>
    <w:rsid w:val="00814268"/>
    <w:rsid w:val="008142F0"/>
    <w:rsid w:val="0081464F"/>
    <w:rsid w:val="00814D54"/>
    <w:rsid w:val="00815029"/>
    <w:rsid w:val="00815CAD"/>
    <w:rsid w:val="00815DBB"/>
    <w:rsid w:val="008165F9"/>
    <w:rsid w:val="00817EE3"/>
    <w:rsid w:val="008205C7"/>
    <w:rsid w:val="00821859"/>
    <w:rsid w:val="00821FC3"/>
    <w:rsid w:val="00822170"/>
    <w:rsid w:val="00822463"/>
    <w:rsid w:val="00822F23"/>
    <w:rsid w:val="00823059"/>
    <w:rsid w:val="00823461"/>
    <w:rsid w:val="00823537"/>
    <w:rsid w:val="0082375D"/>
    <w:rsid w:val="008238D0"/>
    <w:rsid w:val="00823AFB"/>
    <w:rsid w:val="00823E3A"/>
    <w:rsid w:val="00824715"/>
    <w:rsid w:val="0082490F"/>
    <w:rsid w:val="008251E0"/>
    <w:rsid w:val="00825374"/>
    <w:rsid w:val="00825C34"/>
    <w:rsid w:val="008260CD"/>
    <w:rsid w:val="00826EFD"/>
    <w:rsid w:val="008304A9"/>
    <w:rsid w:val="008308B2"/>
    <w:rsid w:val="00831667"/>
    <w:rsid w:val="0083184B"/>
    <w:rsid w:val="00831964"/>
    <w:rsid w:val="00832C7D"/>
    <w:rsid w:val="00832E86"/>
    <w:rsid w:val="00832E8B"/>
    <w:rsid w:val="00833A74"/>
    <w:rsid w:val="00833A80"/>
    <w:rsid w:val="00834136"/>
    <w:rsid w:val="008342E0"/>
    <w:rsid w:val="00834FE4"/>
    <w:rsid w:val="0083545C"/>
    <w:rsid w:val="00835C14"/>
    <w:rsid w:val="00835F44"/>
    <w:rsid w:val="008367F3"/>
    <w:rsid w:val="00837714"/>
    <w:rsid w:val="00840011"/>
    <w:rsid w:val="00840AE7"/>
    <w:rsid w:val="00841682"/>
    <w:rsid w:val="0084177D"/>
    <w:rsid w:val="008417FA"/>
    <w:rsid w:val="00841843"/>
    <w:rsid w:val="0084192B"/>
    <w:rsid w:val="00842654"/>
    <w:rsid w:val="00842730"/>
    <w:rsid w:val="00842808"/>
    <w:rsid w:val="00842B8F"/>
    <w:rsid w:val="00843026"/>
    <w:rsid w:val="00843157"/>
    <w:rsid w:val="008432E3"/>
    <w:rsid w:val="0084406D"/>
    <w:rsid w:val="0084472F"/>
    <w:rsid w:val="00845098"/>
    <w:rsid w:val="008450ED"/>
    <w:rsid w:val="00845154"/>
    <w:rsid w:val="00845362"/>
    <w:rsid w:val="00845713"/>
    <w:rsid w:val="00845AD8"/>
    <w:rsid w:val="00845F29"/>
    <w:rsid w:val="00845F92"/>
    <w:rsid w:val="008468EE"/>
    <w:rsid w:val="00846B9E"/>
    <w:rsid w:val="00846BDA"/>
    <w:rsid w:val="0084710D"/>
    <w:rsid w:val="008474FC"/>
    <w:rsid w:val="0084763C"/>
    <w:rsid w:val="008476D7"/>
    <w:rsid w:val="008478AE"/>
    <w:rsid w:val="00850558"/>
    <w:rsid w:val="00850559"/>
    <w:rsid w:val="0085091F"/>
    <w:rsid w:val="00852151"/>
    <w:rsid w:val="00852930"/>
    <w:rsid w:val="00852AC7"/>
    <w:rsid w:val="00852C2B"/>
    <w:rsid w:val="00852F5E"/>
    <w:rsid w:val="00853321"/>
    <w:rsid w:val="008533ED"/>
    <w:rsid w:val="00853AA1"/>
    <w:rsid w:val="0085424D"/>
    <w:rsid w:val="00854618"/>
    <w:rsid w:val="0085487B"/>
    <w:rsid w:val="00854A82"/>
    <w:rsid w:val="00854EB0"/>
    <w:rsid w:val="0085600E"/>
    <w:rsid w:val="008564B8"/>
    <w:rsid w:val="008564C4"/>
    <w:rsid w:val="00857984"/>
    <w:rsid w:val="008601C0"/>
    <w:rsid w:val="00860272"/>
    <w:rsid w:val="00860D10"/>
    <w:rsid w:val="00861036"/>
    <w:rsid w:val="008619C1"/>
    <w:rsid w:val="00861C23"/>
    <w:rsid w:val="00861E83"/>
    <w:rsid w:val="00861FF8"/>
    <w:rsid w:val="008622A6"/>
    <w:rsid w:val="00863053"/>
    <w:rsid w:val="00863277"/>
    <w:rsid w:val="008632A7"/>
    <w:rsid w:val="008632F0"/>
    <w:rsid w:val="00863921"/>
    <w:rsid w:val="00863FC7"/>
    <w:rsid w:val="00863FF5"/>
    <w:rsid w:val="0086440C"/>
    <w:rsid w:val="008647FC"/>
    <w:rsid w:val="0086485B"/>
    <w:rsid w:val="00865049"/>
    <w:rsid w:val="00866628"/>
    <w:rsid w:val="008675FE"/>
    <w:rsid w:val="008704B3"/>
    <w:rsid w:val="00870D48"/>
    <w:rsid w:val="0087115B"/>
    <w:rsid w:val="008715A6"/>
    <w:rsid w:val="0087182E"/>
    <w:rsid w:val="00871A40"/>
    <w:rsid w:val="00871DA8"/>
    <w:rsid w:val="00871DD4"/>
    <w:rsid w:val="00872375"/>
    <w:rsid w:val="008725EE"/>
    <w:rsid w:val="0087288F"/>
    <w:rsid w:val="00872972"/>
    <w:rsid w:val="0087321B"/>
    <w:rsid w:val="00873E8E"/>
    <w:rsid w:val="0087406B"/>
    <w:rsid w:val="0087465F"/>
    <w:rsid w:val="00874CC1"/>
    <w:rsid w:val="008751B7"/>
    <w:rsid w:val="008754B8"/>
    <w:rsid w:val="00875D77"/>
    <w:rsid w:val="00875E4B"/>
    <w:rsid w:val="00876526"/>
    <w:rsid w:val="0087735E"/>
    <w:rsid w:val="00877996"/>
    <w:rsid w:val="00877A99"/>
    <w:rsid w:val="00877F4B"/>
    <w:rsid w:val="00880026"/>
    <w:rsid w:val="008802AF"/>
    <w:rsid w:val="008805DC"/>
    <w:rsid w:val="00880B5A"/>
    <w:rsid w:val="00880E53"/>
    <w:rsid w:val="008813EB"/>
    <w:rsid w:val="00881FF5"/>
    <w:rsid w:val="008825F0"/>
    <w:rsid w:val="0088265F"/>
    <w:rsid w:val="00883284"/>
    <w:rsid w:val="00883B86"/>
    <w:rsid w:val="00884142"/>
    <w:rsid w:val="0088423B"/>
    <w:rsid w:val="00884E8C"/>
    <w:rsid w:val="0088503D"/>
    <w:rsid w:val="008853A1"/>
    <w:rsid w:val="00885EA4"/>
    <w:rsid w:val="00886445"/>
    <w:rsid w:val="0088679F"/>
    <w:rsid w:val="00886C02"/>
    <w:rsid w:val="008872E2"/>
    <w:rsid w:val="00887722"/>
    <w:rsid w:val="00887A66"/>
    <w:rsid w:val="00887CA9"/>
    <w:rsid w:val="008907E4"/>
    <w:rsid w:val="00891DE8"/>
    <w:rsid w:val="008923FF"/>
    <w:rsid w:val="00892906"/>
    <w:rsid w:val="00892D00"/>
    <w:rsid w:val="00892F05"/>
    <w:rsid w:val="00893148"/>
    <w:rsid w:val="00893A0B"/>
    <w:rsid w:val="00893ABE"/>
    <w:rsid w:val="008947D4"/>
    <w:rsid w:val="00894C96"/>
    <w:rsid w:val="00895168"/>
    <w:rsid w:val="00895500"/>
    <w:rsid w:val="0089598A"/>
    <w:rsid w:val="00895C50"/>
    <w:rsid w:val="00895FD7"/>
    <w:rsid w:val="00896395"/>
    <w:rsid w:val="00897236"/>
    <w:rsid w:val="00897419"/>
    <w:rsid w:val="008976C4"/>
    <w:rsid w:val="00897A48"/>
    <w:rsid w:val="00897BC5"/>
    <w:rsid w:val="008A1842"/>
    <w:rsid w:val="008A1B66"/>
    <w:rsid w:val="008A2109"/>
    <w:rsid w:val="008A2FC0"/>
    <w:rsid w:val="008A310E"/>
    <w:rsid w:val="008A3B87"/>
    <w:rsid w:val="008A3C43"/>
    <w:rsid w:val="008A3C91"/>
    <w:rsid w:val="008A3CAA"/>
    <w:rsid w:val="008A400A"/>
    <w:rsid w:val="008A4422"/>
    <w:rsid w:val="008A4848"/>
    <w:rsid w:val="008A4B6A"/>
    <w:rsid w:val="008A4C2B"/>
    <w:rsid w:val="008A4FF1"/>
    <w:rsid w:val="008A5401"/>
    <w:rsid w:val="008A5EB6"/>
    <w:rsid w:val="008A5F0D"/>
    <w:rsid w:val="008A6504"/>
    <w:rsid w:val="008A6742"/>
    <w:rsid w:val="008A6C4E"/>
    <w:rsid w:val="008A6CBB"/>
    <w:rsid w:val="008A7C86"/>
    <w:rsid w:val="008B07DB"/>
    <w:rsid w:val="008B0FBC"/>
    <w:rsid w:val="008B115E"/>
    <w:rsid w:val="008B1624"/>
    <w:rsid w:val="008B17F3"/>
    <w:rsid w:val="008B1B25"/>
    <w:rsid w:val="008B1DCA"/>
    <w:rsid w:val="008B1FF7"/>
    <w:rsid w:val="008B3003"/>
    <w:rsid w:val="008B325F"/>
    <w:rsid w:val="008B32D0"/>
    <w:rsid w:val="008B3493"/>
    <w:rsid w:val="008B3BA5"/>
    <w:rsid w:val="008B3C6A"/>
    <w:rsid w:val="008B408A"/>
    <w:rsid w:val="008B467D"/>
    <w:rsid w:val="008B4A8A"/>
    <w:rsid w:val="008B54BC"/>
    <w:rsid w:val="008B5699"/>
    <w:rsid w:val="008B5C6D"/>
    <w:rsid w:val="008B647C"/>
    <w:rsid w:val="008B6AAD"/>
    <w:rsid w:val="008B6B6F"/>
    <w:rsid w:val="008B6C06"/>
    <w:rsid w:val="008C0CB6"/>
    <w:rsid w:val="008C0F07"/>
    <w:rsid w:val="008C1B7A"/>
    <w:rsid w:val="008C1C38"/>
    <w:rsid w:val="008C272A"/>
    <w:rsid w:val="008C287F"/>
    <w:rsid w:val="008C29DE"/>
    <w:rsid w:val="008C2E84"/>
    <w:rsid w:val="008C2EC9"/>
    <w:rsid w:val="008C2FFE"/>
    <w:rsid w:val="008C3079"/>
    <w:rsid w:val="008C3268"/>
    <w:rsid w:val="008C3767"/>
    <w:rsid w:val="008C3D5C"/>
    <w:rsid w:val="008C4E02"/>
    <w:rsid w:val="008C575E"/>
    <w:rsid w:val="008C5A60"/>
    <w:rsid w:val="008C5BCC"/>
    <w:rsid w:val="008C60A9"/>
    <w:rsid w:val="008C680E"/>
    <w:rsid w:val="008C70B4"/>
    <w:rsid w:val="008C7297"/>
    <w:rsid w:val="008C7664"/>
    <w:rsid w:val="008C7AA1"/>
    <w:rsid w:val="008D05BE"/>
    <w:rsid w:val="008D0948"/>
    <w:rsid w:val="008D0A37"/>
    <w:rsid w:val="008D0C63"/>
    <w:rsid w:val="008D1355"/>
    <w:rsid w:val="008D1879"/>
    <w:rsid w:val="008D24D9"/>
    <w:rsid w:val="008D2C55"/>
    <w:rsid w:val="008D369C"/>
    <w:rsid w:val="008D39D9"/>
    <w:rsid w:val="008D3D0E"/>
    <w:rsid w:val="008D4186"/>
    <w:rsid w:val="008D47A5"/>
    <w:rsid w:val="008D4B14"/>
    <w:rsid w:val="008D4BF4"/>
    <w:rsid w:val="008D4BF8"/>
    <w:rsid w:val="008D5398"/>
    <w:rsid w:val="008D5487"/>
    <w:rsid w:val="008D5B2D"/>
    <w:rsid w:val="008D6510"/>
    <w:rsid w:val="008D6CC7"/>
    <w:rsid w:val="008E00EF"/>
    <w:rsid w:val="008E05CC"/>
    <w:rsid w:val="008E0628"/>
    <w:rsid w:val="008E0DB0"/>
    <w:rsid w:val="008E1287"/>
    <w:rsid w:val="008E2378"/>
    <w:rsid w:val="008E32A7"/>
    <w:rsid w:val="008E3AED"/>
    <w:rsid w:val="008E3ED4"/>
    <w:rsid w:val="008E4A21"/>
    <w:rsid w:val="008E579E"/>
    <w:rsid w:val="008E5A00"/>
    <w:rsid w:val="008E5E36"/>
    <w:rsid w:val="008E60C3"/>
    <w:rsid w:val="008E61D7"/>
    <w:rsid w:val="008E6488"/>
    <w:rsid w:val="008E6BC8"/>
    <w:rsid w:val="008E7666"/>
    <w:rsid w:val="008E78EE"/>
    <w:rsid w:val="008F0C82"/>
    <w:rsid w:val="008F113F"/>
    <w:rsid w:val="008F11A0"/>
    <w:rsid w:val="008F1BF9"/>
    <w:rsid w:val="008F27A4"/>
    <w:rsid w:val="008F2806"/>
    <w:rsid w:val="008F2CF0"/>
    <w:rsid w:val="008F2F37"/>
    <w:rsid w:val="008F32B8"/>
    <w:rsid w:val="008F3566"/>
    <w:rsid w:val="008F3767"/>
    <w:rsid w:val="008F3AA3"/>
    <w:rsid w:val="008F3BDF"/>
    <w:rsid w:val="008F3E2F"/>
    <w:rsid w:val="008F4093"/>
    <w:rsid w:val="008F461A"/>
    <w:rsid w:val="008F4A8C"/>
    <w:rsid w:val="008F4BB9"/>
    <w:rsid w:val="008F4BE7"/>
    <w:rsid w:val="008F4D90"/>
    <w:rsid w:val="008F5F1D"/>
    <w:rsid w:val="008F66A2"/>
    <w:rsid w:val="008F6B08"/>
    <w:rsid w:val="008F6B13"/>
    <w:rsid w:val="008F6FF1"/>
    <w:rsid w:val="00900429"/>
    <w:rsid w:val="009006D8"/>
    <w:rsid w:val="00900BFD"/>
    <w:rsid w:val="00900C40"/>
    <w:rsid w:val="00900C6D"/>
    <w:rsid w:val="00900C6E"/>
    <w:rsid w:val="00901107"/>
    <w:rsid w:val="00901771"/>
    <w:rsid w:val="00901D98"/>
    <w:rsid w:val="0090206C"/>
    <w:rsid w:val="009022FE"/>
    <w:rsid w:val="0090242F"/>
    <w:rsid w:val="00902845"/>
    <w:rsid w:val="00902C8C"/>
    <w:rsid w:val="00902EFC"/>
    <w:rsid w:val="009034CB"/>
    <w:rsid w:val="00903650"/>
    <w:rsid w:val="00903B45"/>
    <w:rsid w:val="00903D3E"/>
    <w:rsid w:val="00903DB4"/>
    <w:rsid w:val="00903FE4"/>
    <w:rsid w:val="00904327"/>
    <w:rsid w:val="00904664"/>
    <w:rsid w:val="009047F6"/>
    <w:rsid w:val="00905969"/>
    <w:rsid w:val="00905B82"/>
    <w:rsid w:val="00905D18"/>
    <w:rsid w:val="00905D6A"/>
    <w:rsid w:val="00906279"/>
    <w:rsid w:val="00906528"/>
    <w:rsid w:val="00906F95"/>
    <w:rsid w:val="00907099"/>
    <w:rsid w:val="00907107"/>
    <w:rsid w:val="00907212"/>
    <w:rsid w:val="00907259"/>
    <w:rsid w:val="00907AC6"/>
    <w:rsid w:val="00907B2D"/>
    <w:rsid w:val="00907CD3"/>
    <w:rsid w:val="00907E4C"/>
    <w:rsid w:val="00910477"/>
    <w:rsid w:val="00910844"/>
    <w:rsid w:val="0091120B"/>
    <w:rsid w:val="00911933"/>
    <w:rsid w:val="00912A1C"/>
    <w:rsid w:val="00912B01"/>
    <w:rsid w:val="009135F9"/>
    <w:rsid w:val="00913B5C"/>
    <w:rsid w:val="00913BCA"/>
    <w:rsid w:val="00913F4E"/>
    <w:rsid w:val="00914D1E"/>
    <w:rsid w:val="0091530F"/>
    <w:rsid w:val="00915A6A"/>
    <w:rsid w:val="00915AB7"/>
    <w:rsid w:val="00915AD5"/>
    <w:rsid w:val="00915AFE"/>
    <w:rsid w:val="00915B89"/>
    <w:rsid w:val="00915CDE"/>
    <w:rsid w:val="0091628C"/>
    <w:rsid w:val="00916341"/>
    <w:rsid w:val="0091695B"/>
    <w:rsid w:val="00916D38"/>
    <w:rsid w:val="0092077E"/>
    <w:rsid w:val="009207AB"/>
    <w:rsid w:val="0092173F"/>
    <w:rsid w:val="00921EA3"/>
    <w:rsid w:val="00922005"/>
    <w:rsid w:val="009227E9"/>
    <w:rsid w:val="00922B6D"/>
    <w:rsid w:val="0092333A"/>
    <w:rsid w:val="00923616"/>
    <w:rsid w:val="00923744"/>
    <w:rsid w:val="00924891"/>
    <w:rsid w:val="00924DB2"/>
    <w:rsid w:val="00924FE1"/>
    <w:rsid w:val="009250C7"/>
    <w:rsid w:val="0092514D"/>
    <w:rsid w:val="009258E8"/>
    <w:rsid w:val="00925C15"/>
    <w:rsid w:val="00926442"/>
    <w:rsid w:val="00926468"/>
    <w:rsid w:val="00926845"/>
    <w:rsid w:val="00926FC2"/>
    <w:rsid w:val="009271AB"/>
    <w:rsid w:val="009276F0"/>
    <w:rsid w:val="00927B1B"/>
    <w:rsid w:val="00927E3C"/>
    <w:rsid w:val="00930375"/>
    <w:rsid w:val="0093156E"/>
    <w:rsid w:val="009319C7"/>
    <w:rsid w:val="00931F2D"/>
    <w:rsid w:val="009320B1"/>
    <w:rsid w:val="0093212B"/>
    <w:rsid w:val="009324D3"/>
    <w:rsid w:val="00932886"/>
    <w:rsid w:val="00932E68"/>
    <w:rsid w:val="009333F9"/>
    <w:rsid w:val="00933448"/>
    <w:rsid w:val="00933FEB"/>
    <w:rsid w:val="00934016"/>
    <w:rsid w:val="009348B5"/>
    <w:rsid w:val="00934CA9"/>
    <w:rsid w:val="00934ED1"/>
    <w:rsid w:val="0093518F"/>
    <w:rsid w:val="00935423"/>
    <w:rsid w:val="00935714"/>
    <w:rsid w:val="009359C5"/>
    <w:rsid w:val="00935DA9"/>
    <w:rsid w:val="00936803"/>
    <w:rsid w:val="0093699D"/>
    <w:rsid w:val="009369F1"/>
    <w:rsid w:val="00936D26"/>
    <w:rsid w:val="00937137"/>
    <w:rsid w:val="00937260"/>
    <w:rsid w:val="0093734C"/>
    <w:rsid w:val="00937ADD"/>
    <w:rsid w:val="00937D27"/>
    <w:rsid w:val="00937FD9"/>
    <w:rsid w:val="0094062E"/>
    <w:rsid w:val="0094100A"/>
    <w:rsid w:val="009413C7"/>
    <w:rsid w:val="0094170D"/>
    <w:rsid w:val="00941B3C"/>
    <w:rsid w:val="009421C6"/>
    <w:rsid w:val="00943BB3"/>
    <w:rsid w:val="00943FA7"/>
    <w:rsid w:val="00943FC0"/>
    <w:rsid w:val="00944714"/>
    <w:rsid w:val="00944C5A"/>
    <w:rsid w:val="00944F61"/>
    <w:rsid w:val="00945270"/>
    <w:rsid w:val="00945380"/>
    <w:rsid w:val="00945844"/>
    <w:rsid w:val="00946C41"/>
    <w:rsid w:val="00946D8C"/>
    <w:rsid w:val="00947C3D"/>
    <w:rsid w:val="009505C4"/>
    <w:rsid w:val="00950E91"/>
    <w:rsid w:val="009510F0"/>
    <w:rsid w:val="00951718"/>
    <w:rsid w:val="009519D0"/>
    <w:rsid w:val="00951B9B"/>
    <w:rsid w:val="00952179"/>
    <w:rsid w:val="0095248E"/>
    <w:rsid w:val="0095250B"/>
    <w:rsid w:val="00952C1A"/>
    <w:rsid w:val="009530A7"/>
    <w:rsid w:val="00953E49"/>
    <w:rsid w:val="00954870"/>
    <w:rsid w:val="00954F52"/>
    <w:rsid w:val="00955420"/>
    <w:rsid w:val="0095546C"/>
    <w:rsid w:val="00955D6B"/>
    <w:rsid w:val="00955DEC"/>
    <w:rsid w:val="00955FFB"/>
    <w:rsid w:val="0095658B"/>
    <w:rsid w:val="009567DE"/>
    <w:rsid w:val="00956D63"/>
    <w:rsid w:val="00956DE0"/>
    <w:rsid w:val="00957F98"/>
    <w:rsid w:val="009605D0"/>
    <w:rsid w:val="00960C4A"/>
    <w:rsid w:val="00960F91"/>
    <w:rsid w:val="009615C7"/>
    <w:rsid w:val="00961712"/>
    <w:rsid w:val="00961B04"/>
    <w:rsid w:val="00961B70"/>
    <w:rsid w:val="009629DF"/>
    <w:rsid w:val="00962BBF"/>
    <w:rsid w:val="00962DB3"/>
    <w:rsid w:val="0096357A"/>
    <w:rsid w:val="00963BA7"/>
    <w:rsid w:val="0096465A"/>
    <w:rsid w:val="00964E42"/>
    <w:rsid w:val="00965442"/>
    <w:rsid w:val="00965B17"/>
    <w:rsid w:val="00965BF5"/>
    <w:rsid w:val="00965EAC"/>
    <w:rsid w:val="00966157"/>
    <w:rsid w:val="00966395"/>
    <w:rsid w:val="0096679F"/>
    <w:rsid w:val="009669FF"/>
    <w:rsid w:val="00966AEF"/>
    <w:rsid w:val="00970352"/>
    <w:rsid w:val="009704E6"/>
    <w:rsid w:val="00970EBF"/>
    <w:rsid w:val="00970F05"/>
    <w:rsid w:val="0097147C"/>
    <w:rsid w:val="009723A8"/>
    <w:rsid w:val="00972BFC"/>
    <w:rsid w:val="0097354D"/>
    <w:rsid w:val="00973BC2"/>
    <w:rsid w:val="00973C73"/>
    <w:rsid w:val="00973EAA"/>
    <w:rsid w:val="009743BF"/>
    <w:rsid w:val="009747ED"/>
    <w:rsid w:val="00974DEF"/>
    <w:rsid w:val="009750B6"/>
    <w:rsid w:val="00975505"/>
    <w:rsid w:val="00975866"/>
    <w:rsid w:val="00975F83"/>
    <w:rsid w:val="00976121"/>
    <w:rsid w:val="00976FCE"/>
    <w:rsid w:val="00977144"/>
    <w:rsid w:val="00977406"/>
    <w:rsid w:val="009774D3"/>
    <w:rsid w:val="00980640"/>
    <w:rsid w:val="00981141"/>
    <w:rsid w:val="009816A7"/>
    <w:rsid w:val="009820A7"/>
    <w:rsid w:val="0098333B"/>
    <w:rsid w:val="00984D4D"/>
    <w:rsid w:val="00986209"/>
    <w:rsid w:val="00986766"/>
    <w:rsid w:val="00986F3A"/>
    <w:rsid w:val="009871D0"/>
    <w:rsid w:val="00987CB9"/>
    <w:rsid w:val="00987D5A"/>
    <w:rsid w:val="00990213"/>
    <w:rsid w:val="00990BDE"/>
    <w:rsid w:val="00990E67"/>
    <w:rsid w:val="009915EC"/>
    <w:rsid w:val="00991621"/>
    <w:rsid w:val="00991BB0"/>
    <w:rsid w:val="00991E45"/>
    <w:rsid w:val="00991F5D"/>
    <w:rsid w:val="009927F1"/>
    <w:rsid w:val="009931C9"/>
    <w:rsid w:val="009931F0"/>
    <w:rsid w:val="00993664"/>
    <w:rsid w:val="009936FF"/>
    <w:rsid w:val="00994129"/>
    <w:rsid w:val="00994D74"/>
    <w:rsid w:val="009954CF"/>
    <w:rsid w:val="00995B61"/>
    <w:rsid w:val="00995C29"/>
    <w:rsid w:val="009961A9"/>
    <w:rsid w:val="009963B5"/>
    <w:rsid w:val="009963FF"/>
    <w:rsid w:val="00996B07"/>
    <w:rsid w:val="00997447"/>
    <w:rsid w:val="009975B6"/>
    <w:rsid w:val="009A0128"/>
    <w:rsid w:val="009A07ED"/>
    <w:rsid w:val="009A0ABD"/>
    <w:rsid w:val="009A0F14"/>
    <w:rsid w:val="009A1E9A"/>
    <w:rsid w:val="009A1F65"/>
    <w:rsid w:val="009A260D"/>
    <w:rsid w:val="009A2AF6"/>
    <w:rsid w:val="009A335D"/>
    <w:rsid w:val="009A37D5"/>
    <w:rsid w:val="009A3FBD"/>
    <w:rsid w:val="009A4587"/>
    <w:rsid w:val="009A47AE"/>
    <w:rsid w:val="009A51C7"/>
    <w:rsid w:val="009A60EC"/>
    <w:rsid w:val="009A637A"/>
    <w:rsid w:val="009A63D2"/>
    <w:rsid w:val="009A653A"/>
    <w:rsid w:val="009A69DF"/>
    <w:rsid w:val="009A6B35"/>
    <w:rsid w:val="009A762B"/>
    <w:rsid w:val="009A7BDE"/>
    <w:rsid w:val="009B010A"/>
    <w:rsid w:val="009B0E6E"/>
    <w:rsid w:val="009B0FE5"/>
    <w:rsid w:val="009B196E"/>
    <w:rsid w:val="009B1A67"/>
    <w:rsid w:val="009B1CC8"/>
    <w:rsid w:val="009B1CFD"/>
    <w:rsid w:val="009B250E"/>
    <w:rsid w:val="009B272A"/>
    <w:rsid w:val="009B2A8A"/>
    <w:rsid w:val="009B2B42"/>
    <w:rsid w:val="009B2F51"/>
    <w:rsid w:val="009B38A6"/>
    <w:rsid w:val="009B3A5C"/>
    <w:rsid w:val="009B4623"/>
    <w:rsid w:val="009B4D94"/>
    <w:rsid w:val="009B4EE0"/>
    <w:rsid w:val="009B5CC0"/>
    <w:rsid w:val="009B6526"/>
    <w:rsid w:val="009B6BB4"/>
    <w:rsid w:val="009B6D86"/>
    <w:rsid w:val="009B747C"/>
    <w:rsid w:val="009B78C7"/>
    <w:rsid w:val="009B79D6"/>
    <w:rsid w:val="009B7DF0"/>
    <w:rsid w:val="009C051C"/>
    <w:rsid w:val="009C11DA"/>
    <w:rsid w:val="009C1272"/>
    <w:rsid w:val="009C1405"/>
    <w:rsid w:val="009C1980"/>
    <w:rsid w:val="009C215F"/>
    <w:rsid w:val="009C2599"/>
    <w:rsid w:val="009C2CDD"/>
    <w:rsid w:val="009C37B5"/>
    <w:rsid w:val="009C3B5A"/>
    <w:rsid w:val="009C414D"/>
    <w:rsid w:val="009C4327"/>
    <w:rsid w:val="009C461A"/>
    <w:rsid w:val="009C48F4"/>
    <w:rsid w:val="009C4D58"/>
    <w:rsid w:val="009C4F2B"/>
    <w:rsid w:val="009C50A5"/>
    <w:rsid w:val="009C50C9"/>
    <w:rsid w:val="009C54EE"/>
    <w:rsid w:val="009C5584"/>
    <w:rsid w:val="009C56CB"/>
    <w:rsid w:val="009C6605"/>
    <w:rsid w:val="009C66F1"/>
    <w:rsid w:val="009C6A50"/>
    <w:rsid w:val="009C6A5F"/>
    <w:rsid w:val="009C6D1E"/>
    <w:rsid w:val="009C6D34"/>
    <w:rsid w:val="009C704E"/>
    <w:rsid w:val="009C7393"/>
    <w:rsid w:val="009C767A"/>
    <w:rsid w:val="009C786B"/>
    <w:rsid w:val="009C7D4D"/>
    <w:rsid w:val="009D0301"/>
    <w:rsid w:val="009D0DA1"/>
    <w:rsid w:val="009D0F72"/>
    <w:rsid w:val="009D0FBC"/>
    <w:rsid w:val="009D11AE"/>
    <w:rsid w:val="009D19E5"/>
    <w:rsid w:val="009D1E8A"/>
    <w:rsid w:val="009D20AF"/>
    <w:rsid w:val="009D237A"/>
    <w:rsid w:val="009D23A0"/>
    <w:rsid w:val="009D2AFF"/>
    <w:rsid w:val="009D36BB"/>
    <w:rsid w:val="009D3835"/>
    <w:rsid w:val="009D39D9"/>
    <w:rsid w:val="009D46B4"/>
    <w:rsid w:val="009D46EC"/>
    <w:rsid w:val="009D4884"/>
    <w:rsid w:val="009D50EA"/>
    <w:rsid w:val="009D523F"/>
    <w:rsid w:val="009D5D85"/>
    <w:rsid w:val="009D66E4"/>
    <w:rsid w:val="009D6FE4"/>
    <w:rsid w:val="009E1EEF"/>
    <w:rsid w:val="009E2066"/>
    <w:rsid w:val="009E2AAE"/>
    <w:rsid w:val="009E2B69"/>
    <w:rsid w:val="009E2CB4"/>
    <w:rsid w:val="009E3A3F"/>
    <w:rsid w:val="009E4476"/>
    <w:rsid w:val="009E456D"/>
    <w:rsid w:val="009E4833"/>
    <w:rsid w:val="009E4E15"/>
    <w:rsid w:val="009E5D28"/>
    <w:rsid w:val="009E67EF"/>
    <w:rsid w:val="009E6CC8"/>
    <w:rsid w:val="009E6E42"/>
    <w:rsid w:val="009E7F6A"/>
    <w:rsid w:val="009F08A6"/>
    <w:rsid w:val="009F0A09"/>
    <w:rsid w:val="009F0A87"/>
    <w:rsid w:val="009F0AC3"/>
    <w:rsid w:val="009F103D"/>
    <w:rsid w:val="009F19F1"/>
    <w:rsid w:val="009F1A3C"/>
    <w:rsid w:val="009F20B3"/>
    <w:rsid w:val="009F2124"/>
    <w:rsid w:val="009F2846"/>
    <w:rsid w:val="009F28F9"/>
    <w:rsid w:val="009F2916"/>
    <w:rsid w:val="009F2935"/>
    <w:rsid w:val="009F2AE0"/>
    <w:rsid w:val="009F2BC2"/>
    <w:rsid w:val="009F3301"/>
    <w:rsid w:val="009F3A3A"/>
    <w:rsid w:val="009F4265"/>
    <w:rsid w:val="009F43F5"/>
    <w:rsid w:val="009F4C53"/>
    <w:rsid w:val="009F4EC7"/>
    <w:rsid w:val="009F50C3"/>
    <w:rsid w:val="009F59FD"/>
    <w:rsid w:val="009F5A7F"/>
    <w:rsid w:val="009F6390"/>
    <w:rsid w:val="009F68A7"/>
    <w:rsid w:val="009F696A"/>
    <w:rsid w:val="009F6A99"/>
    <w:rsid w:val="009F6BB6"/>
    <w:rsid w:val="009F6CB9"/>
    <w:rsid w:val="009F708A"/>
    <w:rsid w:val="009F79C6"/>
    <w:rsid w:val="009F7AA2"/>
    <w:rsid w:val="009F7CCE"/>
    <w:rsid w:val="009F7EDD"/>
    <w:rsid w:val="00A00381"/>
    <w:rsid w:val="00A0061B"/>
    <w:rsid w:val="00A01E0D"/>
    <w:rsid w:val="00A01E40"/>
    <w:rsid w:val="00A022DA"/>
    <w:rsid w:val="00A024DB"/>
    <w:rsid w:val="00A0262B"/>
    <w:rsid w:val="00A02F6B"/>
    <w:rsid w:val="00A035EB"/>
    <w:rsid w:val="00A041A2"/>
    <w:rsid w:val="00A04651"/>
    <w:rsid w:val="00A0476C"/>
    <w:rsid w:val="00A063E8"/>
    <w:rsid w:val="00A0654D"/>
    <w:rsid w:val="00A068BE"/>
    <w:rsid w:val="00A06C57"/>
    <w:rsid w:val="00A07469"/>
    <w:rsid w:val="00A074C2"/>
    <w:rsid w:val="00A108D1"/>
    <w:rsid w:val="00A10CF7"/>
    <w:rsid w:val="00A11B2B"/>
    <w:rsid w:val="00A12163"/>
    <w:rsid w:val="00A127C3"/>
    <w:rsid w:val="00A12930"/>
    <w:rsid w:val="00A1304E"/>
    <w:rsid w:val="00A135B9"/>
    <w:rsid w:val="00A1385C"/>
    <w:rsid w:val="00A13BE1"/>
    <w:rsid w:val="00A13CD5"/>
    <w:rsid w:val="00A14215"/>
    <w:rsid w:val="00A145D7"/>
    <w:rsid w:val="00A14992"/>
    <w:rsid w:val="00A14C41"/>
    <w:rsid w:val="00A14F2F"/>
    <w:rsid w:val="00A15127"/>
    <w:rsid w:val="00A153A4"/>
    <w:rsid w:val="00A15497"/>
    <w:rsid w:val="00A154B7"/>
    <w:rsid w:val="00A159B8"/>
    <w:rsid w:val="00A15F20"/>
    <w:rsid w:val="00A16179"/>
    <w:rsid w:val="00A161CE"/>
    <w:rsid w:val="00A1644A"/>
    <w:rsid w:val="00A16837"/>
    <w:rsid w:val="00A16D49"/>
    <w:rsid w:val="00A172CD"/>
    <w:rsid w:val="00A17658"/>
    <w:rsid w:val="00A17F7F"/>
    <w:rsid w:val="00A20A7D"/>
    <w:rsid w:val="00A21ECB"/>
    <w:rsid w:val="00A21F43"/>
    <w:rsid w:val="00A220C1"/>
    <w:rsid w:val="00A22495"/>
    <w:rsid w:val="00A22593"/>
    <w:rsid w:val="00A22FB2"/>
    <w:rsid w:val="00A2344E"/>
    <w:rsid w:val="00A235F8"/>
    <w:rsid w:val="00A2393D"/>
    <w:rsid w:val="00A23A6A"/>
    <w:rsid w:val="00A23E2E"/>
    <w:rsid w:val="00A24A12"/>
    <w:rsid w:val="00A2589E"/>
    <w:rsid w:val="00A259B4"/>
    <w:rsid w:val="00A26F1D"/>
    <w:rsid w:val="00A2779D"/>
    <w:rsid w:val="00A27F7C"/>
    <w:rsid w:val="00A30123"/>
    <w:rsid w:val="00A30991"/>
    <w:rsid w:val="00A31344"/>
    <w:rsid w:val="00A3163A"/>
    <w:rsid w:val="00A3168C"/>
    <w:rsid w:val="00A318FF"/>
    <w:rsid w:val="00A31A2A"/>
    <w:rsid w:val="00A31ACB"/>
    <w:rsid w:val="00A31BF9"/>
    <w:rsid w:val="00A3242E"/>
    <w:rsid w:val="00A32834"/>
    <w:rsid w:val="00A32C21"/>
    <w:rsid w:val="00A3378D"/>
    <w:rsid w:val="00A3405A"/>
    <w:rsid w:val="00A34395"/>
    <w:rsid w:val="00A34532"/>
    <w:rsid w:val="00A3492D"/>
    <w:rsid w:val="00A349C7"/>
    <w:rsid w:val="00A350DB"/>
    <w:rsid w:val="00A353C8"/>
    <w:rsid w:val="00A35FA6"/>
    <w:rsid w:val="00A3633B"/>
    <w:rsid w:val="00A3798E"/>
    <w:rsid w:val="00A379F4"/>
    <w:rsid w:val="00A40C4F"/>
    <w:rsid w:val="00A4164A"/>
    <w:rsid w:val="00A41BB2"/>
    <w:rsid w:val="00A4210F"/>
    <w:rsid w:val="00A427C6"/>
    <w:rsid w:val="00A43272"/>
    <w:rsid w:val="00A432B0"/>
    <w:rsid w:val="00A44005"/>
    <w:rsid w:val="00A44A1D"/>
    <w:rsid w:val="00A453A5"/>
    <w:rsid w:val="00A45AF5"/>
    <w:rsid w:val="00A45D5A"/>
    <w:rsid w:val="00A4621E"/>
    <w:rsid w:val="00A46442"/>
    <w:rsid w:val="00A46DE9"/>
    <w:rsid w:val="00A46EBF"/>
    <w:rsid w:val="00A478F2"/>
    <w:rsid w:val="00A50C72"/>
    <w:rsid w:val="00A50D68"/>
    <w:rsid w:val="00A51D0C"/>
    <w:rsid w:val="00A52096"/>
    <w:rsid w:val="00A523F5"/>
    <w:rsid w:val="00A52E27"/>
    <w:rsid w:val="00A53E06"/>
    <w:rsid w:val="00A54BFC"/>
    <w:rsid w:val="00A55072"/>
    <w:rsid w:val="00A5516D"/>
    <w:rsid w:val="00A551D3"/>
    <w:rsid w:val="00A55B3E"/>
    <w:rsid w:val="00A55B4E"/>
    <w:rsid w:val="00A55D1B"/>
    <w:rsid w:val="00A55E08"/>
    <w:rsid w:val="00A564C7"/>
    <w:rsid w:val="00A57526"/>
    <w:rsid w:val="00A5760D"/>
    <w:rsid w:val="00A57674"/>
    <w:rsid w:val="00A576A6"/>
    <w:rsid w:val="00A576CE"/>
    <w:rsid w:val="00A60172"/>
    <w:rsid w:val="00A6044A"/>
    <w:rsid w:val="00A614B4"/>
    <w:rsid w:val="00A618C2"/>
    <w:rsid w:val="00A61CC2"/>
    <w:rsid w:val="00A623F7"/>
    <w:rsid w:val="00A62859"/>
    <w:rsid w:val="00A62889"/>
    <w:rsid w:val="00A62DBD"/>
    <w:rsid w:val="00A62E54"/>
    <w:rsid w:val="00A63357"/>
    <w:rsid w:val="00A634FD"/>
    <w:rsid w:val="00A63F16"/>
    <w:rsid w:val="00A64040"/>
    <w:rsid w:val="00A64571"/>
    <w:rsid w:val="00A646B9"/>
    <w:rsid w:val="00A653AC"/>
    <w:rsid w:val="00A654ED"/>
    <w:rsid w:val="00A65B63"/>
    <w:rsid w:val="00A65F43"/>
    <w:rsid w:val="00A6613B"/>
    <w:rsid w:val="00A6784F"/>
    <w:rsid w:val="00A70865"/>
    <w:rsid w:val="00A71593"/>
    <w:rsid w:val="00A71A18"/>
    <w:rsid w:val="00A71D79"/>
    <w:rsid w:val="00A71EE8"/>
    <w:rsid w:val="00A7284A"/>
    <w:rsid w:val="00A72CC3"/>
    <w:rsid w:val="00A72F91"/>
    <w:rsid w:val="00A73159"/>
    <w:rsid w:val="00A7330A"/>
    <w:rsid w:val="00A73602"/>
    <w:rsid w:val="00A74664"/>
    <w:rsid w:val="00A746C3"/>
    <w:rsid w:val="00A74AAB"/>
    <w:rsid w:val="00A750E3"/>
    <w:rsid w:val="00A752A7"/>
    <w:rsid w:val="00A75526"/>
    <w:rsid w:val="00A758E0"/>
    <w:rsid w:val="00A7634C"/>
    <w:rsid w:val="00A7637C"/>
    <w:rsid w:val="00A76D1B"/>
    <w:rsid w:val="00A76F7C"/>
    <w:rsid w:val="00A778F4"/>
    <w:rsid w:val="00A80096"/>
    <w:rsid w:val="00A80FCF"/>
    <w:rsid w:val="00A8261F"/>
    <w:rsid w:val="00A827C8"/>
    <w:rsid w:val="00A82B80"/>
    <w:rsid w:val="00A831CE"/>
    <w:rsid w:val="00A83274"/>
    <w:rsid w:val="00A8357A"/>
    <w:rsid w:val="00A836D1"/>
    <w:rsid w:val="00A83768"/>
    <w:rsid w:val="00A84597"/>
    <w:rsid w:val="00A84B59"/>
    <w:rsid w:val="00A852CC"/>
    <w:rsid w:val="00A85A8A"/>
    <w:rsid w:val="00A85B9D"/>
    <w:rsid w:val="00A86462"/>
    <w:rsid w:val="00A86852"/>
    <w:rsid w:val="00A86BE8"/>
    <w:rsid w:val="00A87114"/>
    <w:rsid w:val="00A872B2"/>
    <w:rsid w:val="00A902F8"/>
    <w:rsid w:val="00A90B17"/>
    <w:rsid w:val="00A90C1E"/>
    <w:rsid w:val="00A90ECE"/>
    <w:rsid w:val="00A910F8"/>
    <w:rsid w:val="00A911C9"/>
    <w:rsid w:val="00A915B9"/>
    <w:rsid w:val="00A91EB3"/>
    <w:rsid w:val="00A91FBA"/>
    <w:rsid w:val="00A92049"/>
    <w:rsid w:val="00A923BD"/>
    <w:rsid w:val="00A93BBD"/>
    <w:rsid w:val="00A9441D"/>
    <w:rsid w:val="00A94885"/>
    <w:rsid w:val="00A94F38"/>
    <w:rsid w:val="00A950D9"/>
    <w:rsid w:val="00A954E6"/>
    <w:rsid w:val="00A959AB"/>
    <w:rsid w:val="00A9652E"/>
    <w:rsid w:val="00A969C8"/>
    <w:rsid w:val="00A96F50"/>
    <w:rsid w:val="00A971C2"/>
    <w:rsid w:val="00A97592"/>
    <w:rsid w:val="00A97698"/>
    <w:rsid w:val="00AA0123"/>
    <w:rsid w:val="00AA045E"/>
    <w:rsid w:val="00AA068B"/>
    <w:rsid w:val="00AA0F60"/>
    <w:rsid w:val="00AA11D8"/>
    <w:rsid w:val="00AA1683"/>
    <w:rsid w:val="00AA1BD7"/>
    <w:rsid w:val="00AA23DC"/>
    <w:rsid w:val="00AA24CE"/>
    <w:rsid w:val="00AA2630"/>
    <w:rsid w:val="00AA26C8"/>
    <w:rsid w:val="00AA373B"/>
    <w:rsid w:val="00AA3C38"/>
    <w:rsid w:val="00AA4825"/>
    <w:rsid w:val="00AA4EC7"/>
    <w:rsid w:val="00AA58EC"/>
    <w:rsid w:val="00AA60B0"/>
    <w:rsid w:val="00AA692C"/>
    <w:rsid w:val="00AA6A47"/>
    <w:rsid w:val="00AA6BEC"/>
    <w:rsid w:val="00AA6DF7"/>
    <w:rsid w:val="00AA7382"/>
    <w:rsid w:val="00AA7836"/>
    <w:rsid w:val="00AB0CD0"/>
    <w:rsid w:val="00AB0DC1"/>
    <w:rsid w:val="00AB0F91"/>
    <w:rsid w:val="00AB17B0"/>
    <w:rsid w:val="00AB1B82"/>
    <w:rsid w:val="00AB1E98"/>
    <w:rsid w:val="00AB2BF8"/>
    <w:rsid w:val="00AB3367"/>
    <w:rsid w:val="00AB36E4"/>
    <w:rsid w:val="00AB376F"/>
    <w:rsid w:val="00AB3B13"/>
    <w:rsid w:val="00AB3EA0"/>
    <w:rsid w:val="00AB478A"/>
    <w:rsid w:val="00AB5025"/>
    <w:rsid w:val="00AB5156"/>
    <w:rsid w:val="00AB57C6"/>
    <w:rsid w:val="00AB6094"/>
    <w:rsid w:val="00AB60BD"/>
    <w:rsid w:val="00AB6228"/>
    <w:rsid w:val="00AB68C3"/>
    <w:rsid w:val="00AB6B39"/>
    <w:rsid w:val="00AB6CA6"/>
    <w:rsid w:val="00AB7041"/>
    <w:rsid w:val="00AB7E38"/>
    <w:rsid w:val="00AC0245"/>
    <w:rsid w:val="00AC0259"/>
    <w:rsid w:val="00AC0337"/>
    <w:rsid w:val="00AC06FD"/>
    <w:rsid w:val="00AC08FC"/>
    <w:rsid w:val="00AC104B"/>
    <w:rsid w:val="00AC159C"/>
    <w:rsid w:val="00AC15D6"/>
    <w:rsid w:val="00AC1951"/>
    <w:rsid w:val="00AC2399"/>
    <w:rsid w:val="00AC29A3"/>
    <w:rsid w:val="00AC3607"/>
    <w:rsid w:val="00AC36BF"/>
    <w:rsid w:val="00AC39D7"/>
    <w:rsid w:val="00AC3C7D"/>
    <w:rsid w:val="00AC3D0D"/>
    <w:rsid w:val="00AC44DF"/>
    <w:rsid w:val="00AC4AAF"/>
    <w:rsid w:val="00AC5053"/>
    <w:rsid w:val="00AC51E9"/>
    <w:rsid w:val="00AC563B"/>
    <w:rsid w:val="00AC5719"/>
    <w:rsid w:val="00AC58D1"/>
    <w:rsid w:val="00AC5BA4"/>
    <w:rsid w:val="00AC5BDA"/>
    <w:rsid w:val="00AC610F"/>
    <w:rsid w:val="00AC648E"/>
    <w:rsid w:val="00AC6FD8"/>
    <w:rsid w:val="00AC7A61"/>
    <w:rsid w:val="00AC7C78"/>
    <w:rsid w:val="00AD058A"/>
    <w:rsid w:val="00AD13F2"/>
    <w:rsid w:val="00AD1B15"/>
    <w:rsid w:val="00AD214A"/>
    <w:rsid w:val="00AD2453"/>
    <w:rsid w:val="00AD279F"/>
    <w:rsid w:val="00AD2A86"/>
    <w:rsid w:val="00AD2C3E"/>
    <w:rsid w:val="00AD2D0C"/>
    <w:rsid w:val="00AD3907"/>
    <w:rsid w:val="00AD3B38"/>
    <w:rsid w:val="00AD3B7F"/>
    <w:rsid w:val="00AD3F4B"/>
    <w:rsid w:val="00AD4088"/>
    <w:rsid w:val="00AD499F"/>
    <w:rsid w:val="00AD4AC5"/>
    <w:rsid w:val="00AD4B67"/>
    <w:rsid w:val="00AD523D"/>
    <w:rsid w:val="00AD5F4F"/>
    <w:rsid w:val="00AD65EA"/>
    <w:rsid w:val="00AD70A3"/>
    <w:rsid w:val="00AD7269"/>
    <w:rsid w:val="00AD75A2"/>
    <w:rsid w:val="00AD762E"/>
    <w:rsid w:val="00AD7CC7"/>
    <w:rsid w:val="00AE03BF"/>
    <w:rsid w:val="00AE09DE"/>
    <w:rsid w:val="00AE0CAB"/>
    <w:rsid w:val="00AE106C"/>
    <w:rsid w:val="00AE1AB2"/>
    <w:rsid w:val="00AE1F14"/>
    <w:rsid w:val="00AE2E9C"/>
    <w:rsid w:val="00AE2FCC"/>
    <w:rsid w:val="00AE33C9"/>
    <w:rsid w:val="00AE35C6"/>
    <w:rsid w:val="00AE43AC"/>
    <w:rsid w:val="00AE4441"/>
    <w:rsid w:val="00AE495F"/>
    <w:rsid w:val="00AE4D11"/>
    <w:rsid w:val="00AE522C"/>
    <w:rsid w:val="00AE52C1"/>
    <w:rsid w:val="00AE58B9"/>
    <w:rsid w:val="00AE5FEC"/>
    <w:rsid w:val="00AE616B"/>
    <w:rsid w:val="00AE6664"/>
    <w:rsid w:val="00AE6765"/>
    <w:rsid w:val="00AE6BA4"/>
    <w:rsid w:val="00AE6D12"/>
    <w:rsid w:val="00AE7ADA"/>
    <w:rsid w:val="00AF11D6"/>
    <w:rsid w:val="00AF1313"/>
    <w:rsid w:val="00AF13E5"/>
    <w:rsid w:val="00AF144C"/>
    <w:rsid w:val="00AF1D31"/>
    <w:rsid w:val="00AF21FE"/>
    <w:rsid w:val="00AF25E2"/>
    <w:rsid w:val="00AF264F"/>
    <w:rsid w:val="00AF27BC"/>
    <w:rsid w:val="00AF34BB"/>
    <w:rsid w:val="00AF4140"/>
    <w:rsid w:val="00AF4EF8"/>
    <w:rsid w:val="00AF51DC"/>
    <w:rsid w:val="00AF51F1"/>
    <w:rsid w:val="00AF5B7D"/>
    <w:rsid w:val="00AF624E"/>
    <w:rsid w:val="00AF69D2"/>
    <w:rsid w:val="00AF7651"/>
    <w:rsid w:val="00AF77DE"/>
    <w:rsid w:val="00AF79FC"/>
    <w:rsid w:val="00AF7A58"/>
    <w:rsid w:val="00B00153"/>
    <w:rsid w:val="00B0029C"/>
    <w:rsid w:val="00B0090C"/>
    <w:rsid w:val="00B0177A"/>
    <w:rsid w:val="00B019DC"/>
    <w:rsid w:val="00B020C8"/>
    <w:rsid w:val="00B02241"/>
    <w:rsid w:val="00B031B3"/>
    <w:rsid w:val="00B033CA"/>
    <w:rsid w:val="00B03D2E"/>
    <w:rsid w:val="00B04284"/>
    <w:rsid w:val="00B04CF7"/>
    <w:rsid w:val="00B05B3C"/>
    <w:rsid w:val="00B05FCE"/>
    <w:rsid w:val="00B06409"/>
    <w:rsid w:val="00B0702B"/>
    <w:rsid w:val="00B07621"/>
    <w:rsid w:val="00B07A80"/>
    <w:rsid w:val="00B07E4A"/>
    <w:rsid w:val="00B10053"/>
    <w:rsid w:val="00B107D2"/>
    <w:rsid w:val="00B10881"/>
    <w:rsid w:val="00B108D8"/>
    <w:rsid w:val="00B10988"/>
    <w:rsid w:val="00B10D55"/>
    <w:rsid w:val="00B110B6"/>
    <w:rsid w:val="00B11685"/>
    <w:rsid w:val="00B117CD"/>
    <w:rsid w:val="00B1182D"/>
    <w:rsid w:val="00B11A21"/>
    <w:rsid w:val="00B123F8"/>
    <w:rsid w:val="00B124B4"/>
    <w:rsid w:val="00B12841"/>
    <w:rsid w:val="00B128AB"/>
    <w:rsid w:val="00B12C9C"/>
    <w:rsid w:val="00B131EF"/>
    <w:rsid w:val="00B13402"/>
    <w:rsid w:val="00B136A3"/>
    <w:rsid w:val="00B1379B"/>
    <w:rsid w:val="00B13806"/>
    <w:rsid w:val="00B1380E"/>
    <w:rsid w:val="00B13B9F"/>
    <w:rsid w:val="00B13E27"/>
    <w:rsid w:val="00B1455A"/>
    <w:rsid w:val="00B147E0"/>
    <w:rsid w:val="00B1535B"/>
    <w:rsid w:val="00B153A3"/>
    <w:rsid w:val="00B15540"/>
    <w:rsid w:val="00B1560A"/>
    <w:rsid w:val="00B1584E"/>
    <w:rsid w:val="00B1631F"/>
    <w:rsid w:val="00B168EB"/>
    <w:rsid w:val="00B16AAC"/>
    <w:rsid w:val="00B16B77"/>
    <w:rsid w:val="00B17010"/>
    <w:rsid w:val="00B171D3"/>
    <w:rsid w:val="00B17295"/>
    <w:rsid w:val="00B17CA6"/>
    <w:rsid w:val="00B2052B"/>
    <w:rsid w:val="00B205FC"/>
    <w:rsid w:val="00B2090C"/>
    <w:rsid w:val="00B20C4D"/>
    <w:rsid w:val="00B2149E"/>
    <w:rsid w:val="00B21578"/>
    <w:rsid w:val="00B2180C"/>
    <w:rsid w:val="00B2181D"/>
    <w:rsid w:val="00B21BAE"/>
    <w:rsid w:val="00B224D0"/>
    <w:rsid w:val="00B23407"/>
    <w:rsid w:val="00B2372B"/>
    <w:rsid w:val="00B2399C"/>
    <w:rsid w:val="00B23AE6"/>
    <w:rsid w:val="00B23F3A"/>
    <w:rsid w:val="00B24353"/>
    <w:rsid w:val="00B24982"/>
    <w:rsid w:val="00B24E0E"/>
    <w:rsid w:val="00B24ED0"/>
    <w:rsid w:val="00B24EE1"/>
    <w:rsid w:val="00B24F27"/>
    <w:rsid w:val="00B258E0"/>
    <w:rsid w:val="00B25A1D"/>
    <w:rsid w:val="00B25E8D"/>
    <w:rsid w:val="00B26264"/>
    <w:rsid w:val="00B267FF"/>
    <w:rsid w:val="00B26AF3"/>
    <w:rsid w:val="00B27448"/>
    <w:rsid w:val="00B27684"/>
    <w:rsid w:val="00B27A92"/>
    <w:rsid w:val="00B27D85"/>
    <w:rsid w:val="00B30203"/>
    <w:rsid w:val="00B30D73"/>
    <w:rsid w:val="00B311FB"/>
    <w:rsid w:val="00B31A09"/>
    <w:rsid w:val="00B325FA"/>
    <w:rsid w:val="00B32BD4"/>
    <w:rsid w:val="00B32CF9"/>
    <w:rsid w:val="00B33ABC"/>
    <w:rsid w:val="00B33BE2"/>
    <w:rsid w:val="00B3417A"/>
    <w:rsid w:val="00B34407"/>
    <w:rsid w:val="00B34675"/>
    <w:rsid w:val="00B347DB"/>
    <w:rsid w:val="00B35234"/>
    <w:rsid w:val="00B3578B"/>
    <w:rsid w:val="00B35CF2"/>
    <w:rsid w:val="00B36AFE"/>
    <w:rsid w:val="00B373B2"/>
    <w:rsid w:val="00B4004C"/>
    <w:rsid w:val="00B40B61"/>
    <w:rsid w:val="00B40F88"/>
    <w:rsid w:val="00B419FA"/>
    <w:rsid w:val="00B421B5"/>
    <w:rsid w:val="00B42218"/>
    <w:rsid w:val="00B42294"/>
    <w:rsid w:val="00B42954"/>
    <w:rsid w:val="00B42B33"/>
    <w:rsid w:val="00B42C41"/>
    <w:rsid w:val="00B42CCD"/>
    <w:rsid w:val="00B442A9"/>
    <w:rsid w:val="00B44A74"/>
    <w:rsid w:val="00B44BFA"/>
    <w:rsid w:val="00B45FEE"/>
    <w:rsid w:val="00B466AA"/>
    <w:rsid w:val="00B470F9"/>
    <w:rsid w:val="00B47A05"/>
    <w:rsid w:val="00B508B7"/>
    <w:rsid w:val="00B51349"/>
    <w:rsid w:val="00B52047"/>
    <w:rsid w:val="00B539CD"/>
    <w:rsid w:val="00B53B4E"/>
    <w:rsid w:val="00B53E66"/>
    <w:rsid w:val="00B54388"/>
    <w:rsid w:val="00B544CD"/>
    <w:rsid w:val="00B5466B"/>
    <w:rsid w:val="00B54887"/>
    <w:rsid w:val="00B54B91"/>
    <w:rsid w:val="00B55531"/>
    <w:rsid w:val="00B555F0"/>
    <w:rsid w:val="00B55C60"/>
    <w:rsid w:val="00B55FF1"/>
    <w:rsid w:val="00B56897"/>
    <w:rsid w:val="00B56FA5"/>
    <w:rsid w:val="00B571B6"/>
    <w:rsid w:val="00B572DA"/>
    <w:rsid w:val="00B57D1F"/>
    <w:rsid w:val="00B606D6"/>
    <w:rsid w:val="00B61991"/>
    <w:rsid w:val="00B61A49"/>
    <w:rsid w:val="00B61DDD"/>
    <w:rsid w:val="00B62050"/>
    <w:rsid w:val="00B62B05"/>
    <w:rsid w:val="00B63146"/>
    <w:rsid w:val="00B633F8"/>
    <w:rsid w:val="00B63534"/>
    <w:rsid w:val="00B63BB5"/>
    <w:rsid w:val="00B63FB9"/>
    <w:rsid w:val="00B64040"/>
    <w:rsid w:val="00B646D8"/>
    <w:rsid w:val="00B6485A"/>
    <w:rsid w:val="00B64F61"/>
    <w:rsid w:val="00B6557B"/>
    <w:rsid w:val="00B65AC0"/>
    <w:rsid w:val="00B65C44"/>
    <w:rsid w:val="00B65CB5"/>
    <w:rsid w:val="00B65DA9"/>
    <w:rsid w:val="00B66E45"/>
    <w:rsid w:val="00B6717D"/>
    <w:rsid w:val="00B673B7"/>
    <w:rsid w:val="00B673BC"/>
    <w:rsid w:val="00B67B8E"/>
    <w:rsid w:val="00B67C90"/>
    <w:rsid w:val="00B71197"/>
    <w:rsid w:val="00B71B40"/>
    <w:rsid w:val="00B72A7E"/>
    <w:rsid w:val="00B731CD"/>
    <w:rsid w:val="00B740BE"/>
    <w:rsid w:val="00B742C6"/>
    <w:rsid w:val="00B755C8"/>
    <w:rsid w:val="00B758BC"/>
    <w:rsid w:val="00B75B30"/>
    <w:rsid w:val="00B75C17"/>
    <w:rsid w:val="00B75ED1"/>
    <w:rsid w:val="00B76E1C"/>
    <w:rsid w:val="00B7745A"/>
    <w:rsid w:val="00B77A96"/>
    <w:rsid w:val="00B77DC2"/>
    <w:rsid w:val="00B8082E"/>
    <w:rsid w:val="00B809CE"/>
    <w:rsid w:val="00B80B01"/>
    <w:rsid w:val="00B810CD"/>
    <w:rsid w:val="00B81518"/>
    <w:rsid w:val="00B81656"/>
    <w:rsid w:val="00B81EA1"/>
    <w:rsid w:val="00B829EA"/>
    <w:rsid w:val="00B82D95"/>
    <w:rsid w:val="00B83214"/>
    <w:rsid w:val="00B83E76"/>
    <w:rsid w:val="00B8402F"/>
    <w:rsid w:val="00B848C8"/>
    <w:rsid w:val="00B84A72"/>
    <w:rsid w:val="00B85931"/>
    <w:rsid w:val="00B85BAE"/>
    <w:rsid w:val="00B85DDF"/>
    <w:rsid w:val="00B8622B"/>
    <w:rsid w:val="00B863DA"/>
    <w:rsid w:val="00B868E5"/>
    <w:rsid w:val="00B86A3D"/>
    <w:rsid w:val="00B86BE0"/>
    <w:rsid w:val="00B86E2B"/>
    <w:rsid w:val="00B874CD"/>
    <w:rsid w:val="00B877D8"/>
    <w:rsid w:val="00B87B7E"/>
    <w:rsid w:val="00B87EAD"/>
    <w:rsid w:val="00B901CA"/>
    <w:rsid w:val="00B9106B"/>
    <w:rsid w:val="00B91B78"/>
    <w:rsid w:val="00B91C70"/>
    <w:rsid w:val="00B93943"/>
    <w:rsid w:val="00B9428C"/>
    <w:rsid w:val="00B94AA7"/>
    <w:rsid w:val="00B95269"/>
    <w:rsid w:val="00B952DA"/>
    <w:rsid w:val="00B95922"/>
    <w:rsid w:val="00B95FC0"/>
    <w:rsid w:val="00B96259"/>
    <w:rsid w:val="00B96E23"/>
    <w:rsid w:val="00B96EBC"/>
    <w:rsid w:val="00B96F11"/>
    <w:rsid w:val="00B97592"/>
    <w:rsid w:val="00B97EA4"/>
    <w:rsid w:val="00BA00BB"/>
    <w:rsid w:val="00BA08EF"/>
    <w:rsid w:val="00BA19CA"/>
    <w:rsid w:val="00BA1C30"/>
    <w:rsid w:val="00BA28F7"/>
    <w:rsid w:val="00BA29D4"/>
    <w:rsid w:val="00BA2A92"/>
    <w:rsid w:val="00BA2E2B"/>
    <w:rsid w:val="00BA365E"/>
    <w:rsid w:val="00BA547B"/>
    <w:rsid w:val="00BA61BF"/>
    <w:rsid w:val="00BA662F"/>
    <w:rsid w:val="00BA6ECE"/>
    <w:rsid w:val="00BA7241"/>
    <w:rsid w:val="00BA771D"/>
    <w:rsid w:val="00BB0754"/>
    <w:rsid w:val="00BB08DB"/>
    <w:rsid w:val="00BB0CB1"/>
    <w:rsid w:val="00BB179C"/>
    <w:rsid w:val="00BB18CC"/>
    <w:rsid w:val="00BB34C3"/>
    <w:rsid w:val="00BB3812"/>
    <w:rsid w:val="00BB39C6"/>
    <w:rsid w:val="00BB3A9E"/>
    <w:rsid w:val="00BB3C83"/>
    <w:rsid w:val="00BB4CE1"/>
    <w:rsid w:val="00BB4CF2"/>
    <w:rsid w:val="00BB4F58"/>
    <w:rsid w:val="00BB552B"/>
    <w:rsid w:val="00BB5621"/>
    <w:rsid w:val="00BB58A2"/>
    <w:rsid w:val="00BB59E0"/>
    <w:rsid w:val="00BB5B76"/>
    <w:rsid w:val="00BB6922"/>
    <w:rsid w:val="00BB71C1"/>
    <w:rsid w:val="00BB747F"/>
    <w:rsid w:val="00BB774A"/>
    <w:rsid w:val="00BB7ECA"/>
    <w:rsid w:val="00BC01BD"/>
    <w:rsid w:val="00BC01E5"/>
    <w:rsid w:val="00BC0374"/>
    <w:rsid w:val="00BC0C9A"/>
    <w:rsid w:val="00BC0EDC"/>
    <w:rsid w:val="00BC1157"/>
    <w:rsid w:val="00BC12E3"/>
    <w:rsid w:val="00BC138A"/>
    <w:rsid w:val="00BC1EE1"/>
    <w:rsid w:val="00BC2422"/>
    <w:rsid w:val="00BC2A5A"/>
    <w:rsid w:val="00BC2C66"/>
    <w:rsid w:val="00BC2F11"/>
    <w:rsid w:val="00BC32FF"/>
    <w:rsid w:val="00BC3EB6"/>
    <w:rsid w:val="00BC3F49"/>
    <w:rsid w:val="00BC4284"/>
    <w:rsid w:val="00BC42C5"/>
    <w:rsid w:val="00BC4593"/>
    <w:rsid w:val="00BC49EE"/>
    <w:rsid w:val="00BC4C4B"/>
    <w:rsid w:val="00BC5649"/>
    <w:rsid w:val="00BC636C"/>
    <w:rsid w:val="00BC6B63"/>
    <w:rsid w:val="00BC760A"/>
    <w:rsid w:val="00BC77DE"/>
    <w:rsid w:val="00BC7CC4"/>
    <w:rsid w:val="00BC7D34"/>
    <w:rsid w:val="00BC7E9F"/>
    <w:rsid w:val="00BD02D4"/>
    <w:rsid w:val="00BD0335"/>
    <w:rsid w:val="00BD069D"/>
    <w:rsid w:val="00BD0BF8"/>
    <w:rsid w:val="00BD0CBF"/>
    <w:rsid w:val="00BD0E83"/>
    <w:rsid w:val="00BD1F5F"/>
    <w:rsid w:val="00BD20B6"/>
    <w:rsid w:val="00BD22F3"/>
    <w:rsid w:val="00BD2527"/>
    <w:rsid w:val="00BD2F7E"/>
    <w:rsid w:val="00BD34C9"/>
    <w:rsid w:val="00BD4B3D"/>
    <w:rsid w:val="00BD4D95"/>
    <w:rsid w:val="00BD58E3"/>
    <w:rsid w:val="00BD6A44"/>
    <w:rsid w:val="00BD7377"/>
    <w:rsid w:val="00BE057B"/>
    <w:rsid w:val="00BE07EF"/>
    <w:rsid w:val="00BE08B1"/>
    <w:rsid w:val="00BE0BA0"/>
    <w:rsid w:val="00BE133A"/>
    <w:rsid w:val="00BE15EB"/>
    <w:rsid w:val="00BE18F4"/>
    <w:rsid w:val="00BE1C64"/>
    <w:rsid w:val="00BE200F"/>
    <w:rsid w:val="00BE25F0"/>
    <w:rsid w:val="00BE265D"/>
    <w:rsid w:val="00BE325D"/>
    <w:rsid w:val="00BE3404"/>
    <w:rsid w:val="00BE38B5"/>
    <w:rsid w:val="00BE39D2"/>
    <w:rsid w:val="00BE39FE"/>
    <w:rsid w:val="00BE3C2F"/>
    <w:rsid w:val="00BE3F15"/>
    <w:rsid w:val="00BE3FC7"/>
    <w:rsid w:val="00BE47B9"/>
    <w:rsid w:val="00BE4A41"/>
    <w:rsid w:val="00BE4B36"/>
    <w:rsid w:val="00BE5722"/>
    <w:rsid w:val="00BE5EB0"/>
    <w:rsid w:val="00BE603A"/>
    <w:rsid w:val="00BE65AE"/>
    <w:rsid w:val="00BE66F5"/>
    <w:rsid w:val="00BE6712"/>
    <w:rsid w:val="00BE6BA9"/>
    <w:rsid w:val="00BE75CA"/>
    <w:rsid w:val="00BE7849"/>
    <w:rsid w:val="00BE7A0E"/>
    <w:rsid w:val="00BF110B"/>
    <w:rsid w:val="00BF133A"/>
    <w:rsid w:val="00BF1602"/>
    <w:rsid w:val="00BF2A1F"/>
    <w:rsid w:val="00BF2DD4"/>
    <w:rsid w:val="00BF2F74"/>
    <w:rsid w:val="00BF31D5"/>
    <w:rsid w:val="00BF3411"/>
    <w:rsid w:val="00BF3553"/>
    <w:rsid w:val="00BF3555"/>
    <w:rsid w:val="00BF3AB7"/>
    <w:rsid w:val="00BF3EF4"/>
    <w:rsid w:val="00BF4414"/>
    <w:rsid w:val="00BF4B99"/>
    <w:rsid w:val="00BF4D7A"/>
    <w:rsid w:val="00BF4F6B"/>
    <w:rsid w:val="00BF4FBF"/>
    <w:rsid w:val="00BF55F4"/>
    <w:rsid w:val="00BF5F98"/>
    <w:rsid w:val="00BF60D2"/>
    <w:rsid w:val="00BF6125"/>
    <w:rsid w:val="00BF616B"/>
    <w:rsid w:val="00BF64A9"/>
    <w:rsid w:val="00BF65C2"/>
    <w:rsid w:val="00BF65CC"/>
    <w:rsid w:val="00BF6E8E"/>
    <w:rsid w:val="00BF76C9"/>
    <w:rsid w:val="00BF788F"/>
    <w:rsid w:val="00C00440"/>
    <w:rsid w:val="00C005FF"/>
    <w:rsid w:val="00C0085D"/>
    <w:rsid w:val="00C009DD"/>
    <w:rsid w:val="00C00D80"/>
    <w:rsid w:val="00C00DB7"/>
    <w:rsid w:val="00C01068"/>
    <w:rsid w:val="00C016F3"/>
    <w:rsid w:val="00C01715"/>
    <w:rsid w:val="00C0177D"/>
    <w:rsid w:val="00C01BBA"/>
    <w:rsid w:val="00C01D05"/>
    <w:rsid w:val="00C02FED"/>
    <w:rsid w:val="00C0315D"/>
    <w:rsid w:val="00C03337"/>
    <w:rsid w:val="00C037CD"/>
    <w:rsid w:val="00C0407D"/>
    <w:rsid w:val="00C043C4"/>
    <w:rsid w:val="00C04540"/>
    <w:rsid w:val="00C0477B"/>
    <w:rsid w:val="00C04F73"/>
    <w:rsid w:val="00C05859"/>
    <w:rsid w:val="00C05B86"/>
    <w:rsid w:val="00C05BBA"/>
    <w:rsid w:val="00C06202"/>
    <w:rsid w:val="00C06445"/>
    <w:rsid w:val="00C06452"/>
    <w:rsid w:val="00C06689"/>
    <w:rsid w:val="00C06C49"/>
    <w:rsid w:val="00C06DD7"/>
    <w:rsid w:val="00C07E1C"/>
    <w:rsid w:val="00C07E60"/>
    <w:rsid w:val="00C101BD"/>
    <w:rsid w:val="00C10C4C"/>
    <w:rsid w:val="00C116B0"/>
    <w:rsid w:val="00C11975"/>
    <w:rsid w:val="00C11E06"/>
    <w:rsid w:val="00C12D02"/>
    <w:rsid w:val="00C13FC9"/>
    <w:rsid w:val="00C1402D"/>
    <w:rsid w:val="00C146A9"/>
    <w:rsid w:val="00C14E5C"/>
    <w:rsid w:val="00C1601C"/>
    <w:rsid w:val="00C16335"/>
    <w:rsid w:val="00C1652A"/>
    <w:rsid w:val="00C166BE"/>
    <w:rsid w:val="00C16706"/>
    <w:rsid w:val="00C16903"/>
    <w:rsid w:val="00C17BA9"/>
    <w:rsid w:val="00C2010A"/>
    <w:rsid w:val="00C2088A"/>
    <w:rsid w:val="00C209D3"/>
    <w:rsid w:val="00C20C25"/>
    <w:rsid w:val="00C21209"/>
    <w:rsid w:val="00C2140B"/>
    <w:rsid w:val="00C21C6C"/>
    <w:rsid w:val="00C22214"/>
    <w:rsid w:val="00C2301A"/>
    <w:rsid w:val="00C23377"/>
    <w:rsid w:val="00C2340F"/>
    <w:rsid w:val="00C238F3"/>
    <w:rsid w:val="00C23D76"/>
    <w:rsid w:val="00C2503D"/>
    <w:rsid w:val="00C2505F"/>
    <w:rsid w:val="00C250AA"/>
    <w:rsid w:val="00C25230"/>
    <w:rsid w:val="00C25B4F"/>
    <w:rsid w:val="00C25CE3"/>
    <w:rsid w:val="00C2614C"/>
    <w:rsid w:val="00C2621F"/>
    <w:rsid w:val="00C263F4"/>
    <w:rsid w:val="00C26743"/>
    <w:rsid w:val="00C268D7"/>
    <w:rsid w:val="00C26A8F"/>
    <w:rsid w:val="00C26D80"/>
    <w:rsid w:val="00C276D4"/>
    <w:rsid w:val="00C276FF"/>
    <w:rsid w:val="00C27A45"/>
    <w:rsid w:val="00C303E6"/>
    <w:rsid w:val="00C304D4"/>
    <w:rsid w:val="00C30720"/>
    <w:rsid w:val="00C307B8"/>
    <w:rsid w:val="00C30909"/>
    <w:rsid w:val="00C3146E"/>
    <w:rsid w:val="00C31EA9"/>
    <w:rsid w:val="00C334B6"/>
    <w:rsid w:val="00C334F1"/>
    <w:rsid w:val="00C336E4"/>
    <w:rsid w:val="00C3404F"/>
    <w:rsid w:val="00C34CA1"/>
    <w:rsid w:val="00C354EC"/>
    <w:rsid w:val="00C359D3"/>
    <w:rsid w:val="00C35F7D"/>
    <w:rsid w:val="00C36067"/>
    <w:rsid w:val="00C36462"/>
    <w:rsid w:val="00C3677A"/>
    <w:rsid w:val="00C36822"/>
    <w:rsid w:val="00C369C8"/>
    <w:rsid w:val="00C36E22"/>
    <w:rsid w:val="00C37720"/>
    <w:rsid w:val="00C37DC6"/>
    <w:rsid w:val="00C37E38"/>
    <w:rsid w:val="00C37E9B"/>
    <w:rsid w:val="00C40411"/>
    <w:rsid w:val="00C404DA"/>
    <w:rsid w:val="00C40B2A"/>
    <w:rsid w:val="00C40BF7"/>
    <w:rsid w:val="00C4139A"/>
    <w:rsid w:val="00C41D0C"/>
    <w:rsid w:val="00C41FAB"/>
    <w:rsid w:val="00C42585"/>
    <w:rsid w:val="00C42B13"/>
    <w:rsid w:val="00C42F3C"/>
    <w:rsid w:val="00C438EB"/>
    <w:rsid w:val="00C43A90"/>
    <w:rsid w:val="00C43CDE"/>
    <w:rsid w:val="00C441AF"/>
    <w:rsid w:val="00C44E7F"/>
    <w:rsid w:val="00C45BDB"/>
    <w:rsid w:val="00C45E49"/>
    <w:rsid w:val="00C45E85"/>
    <w:rsid w:val="00C45F75"/>
    <w:rsid w:val="00C4655F"/>
    <w:rsid w:val="00C4739D"/>
    <w:rsid w:val="00C47C79"/>
    <w:rsid w:val="00C50168"/>
    <w:rsid w:val="00C50307"/>
    <w:rsid w:val="00C506E6"/>
    <w:rsid w:val="00C50CA7"/>
    <w:rsid w:val="00C51043"/>
    <w:rsid w:val="00C514A0"/>
    <w:rsid w:val="00C51957"/>
    <w:rsid w:val="00C51B95"/>
    <w:rsid w:val="00C51C9E"/>
    <w:rsid w:val="00C51E16"/>
    <w:rsid w:val="00C52073"/>
    <w:rsid w:val="00C52287"/>
    <w:rsid w:val="00C52474"/>
    <w:rsid w:val="00C525EF"/>
    <w:rsid w:val="00C52710"/>
    <w:rsid w:val="00C5283C"/>
    <w:rsid w:val="00C52BBA"/>
    <w:rsid w:val="00C52F32"/>
    <w:rsid w:val="00C530A1"/>
    <w:rsid w:val="00C5320D"/>
    <w:rsid w:val="00C532B7"/>
    <w:rsid w:val="00C53AC0"/>
    <w:rsid w:val="00C53EF0"/>
    <w:rsid w:val="00C5511C"/>
    <w:rsid w:val="00C55C15"/>
    <w:rsid w:val="00C560E8"/>
    <w:rsid w:val="00C56240"/>
    <w:rsid w:val="00C56443"/>
    <w:rsid w:val="00C56E47"/>
    <w:rsid w:val="00C56FB6"/>
    <w:rsid w:val="00C5710E"/>
    <w:rsid w:val="00C574DA"/>
    <w:rsid w:val="00C577DB"/>
    <w:rsid w:val="00C57854"/>
    <w:rsid w:val="00C578D6"/>
    <w:rsid w:val="00C57ACD"/>
    <w:rsid w:val="00C57B2B"/>
    <w:rsid w:val="00C60CAA"/>
    <w:rsid w:val="00C60CDF"/>
    <w:rsid w:val="00C61057"/>
    <w:rsid w:val="00C61748"/>
    <w:rsid w:val="00C619C2"/>
    <w:rsid w:val="00C61B14"/>
    <w:rsid w:val="00C61B7B"/>
    <w:rsid w:val="00C62525"/>
    <w:rsid w:val="00C62F2D"/>
    <w:rsid w:val="00C62FBB"/>
    <w:rsid w:val="00C6415D"/>
    <w:rsid w:val="00C64326"/>
    <w:rsid w:val="00C644FD"/>
    <w:rsid w:val="00C6467B"/>
    <w:rsid w:val="00C64F5F"/>
    <w:rsid w:val="00C654E1"/>
    <w:rsid w:val="00C655D5"/>
    <w:rsid w:val="00C65703"/>
    <w:rsid w:val="00C657E4"/>
    <w:rsid w:val="00C65889"/>
    <w:rsid w:val="00C65BE9"/>
    <w:rsid w:val="00C66728"/>
    <w:rsid w:val="00C66C23"/>
    <w:rsid w:val="00C66FF1"/>
    <w:rsid w:val="00C670B7"/>
    <w:rsid w:val="00C671E1"/>
    <w:rsid w:val="00C67449"/>
    <w:rsid w:val="00C679B3"/>
    <w:rsid w:val="00C67A1B"/>
    <w:rsid w:val="00C67C7A"/>
    <w:rsid w:val="00C67DDF"/>
    <w:rsid w:val="00C67EC1"/>
    <w:rsid w:val="00C70022"/>
    <w:rsid w:val="00C70702"/>
    <w:rsid w:val="00C7082B"/>
    <w:rsid w:val="00C708C5"/>
    <w:rsid w:val="00C71B5C"/>
    <w:rsid w:val="00C71CC5"/>
    <w:rsid w:val="00C71CD4"/>
    <w:rsid w:val="00C72B59"/>
    <w:rsid w:val="00C73009"/>
    <w:rsid w:val="00C73767"/>
    <w:rsid w:val="00C73EF8"/>
    <w:rsid w:val="00C74BE1"/>
    <w:rsid w:val="00C74D01"/>
    <w:rsid w:val="00C74E77"/>
    <w:rsid w:val="00C74F6A"/>
    <w:rsid w:val="00C754E1"/>
    <w:rsid w:val="00C760BD"/>
    <w:rsid w:val="00C76411"/>
    <w:rsid w:val="00C769B8"/>
    <w:rsid w:val="00C77292"/>
    <w:rsid w:val="00C77808"/>
    <w:rsid w:val="00C8036C"/>
    <w:rsid w:val="00C80C6A"/>
    <w:rsid w:val="00C81244"/>
    <w:rsid w:val="00C817B7"/>
    <w:rsid w:val="00C828FC"/>
    <w:rsid w:val="00C82E7F"/>
    <w:rsid w:val="00C83929"/>
    <w:rsid w:val="00C8421D"/>
    <w:rsid w:val="00C842A7"/>
    <w:rsid w:val="00C8436E"/>
    <w:rsid w:val="00C8445F"/>
    <w:rsid w:val="00C84473"/>
    <w:rsid w:val="00C84E6A"/>
    <w:rsid w:val="00C850A4"/>
    <w:rsid w:val="00C850DF"/>
    <w:rsid w:val="00C853FC"/>
    <w:rsid w:val="00C85560"/>
    <w:rsid w:val="00C858C0"/>
    <w:rsid w:val="00C8660C"/>
    <w:rsid w:val="00C8696C"/>
    <w:rsid w:val="00C8729B"/>
    <w:rsid w:val="00C8798C"/>
    <w:rsid w:val="00C9015E"/>
    <w:rsid w:val="00C90503"/>
    <w:rsid w:val="00C9131F"/>
    <w:rsid w:val="00C913CC"/>
    <w:rsid w:val="00C91DD2"/>
    <w:rsid w:val="00C93A79"/>
    <w:rsid w:val="00C93D29"/>
    <w:rsid w:val="00C93FBC"/>
    <w:rsid w:val="00C94899"/>
    <w:rsid w:val="00C94D88"/>
    <w:rsid w:val="00C95424"/>
    <w:rsid w:val="00C958D6"/>
    <w:rsid w:val="00C964C0"/>
    <w:rsid w:val="00C96D52"/>
    <w:rsid w:val="00C97071"/>
    <w:rsid w:val="00C977CB"/>
    <w:rsid w:val="00CA04FA"/>
    <w:rsid w:val="00CA0D5C"/>
    <w:rsid w:val="00CA24FD"/>
    <w:rsid w:val="00CA29E0"/>
    <w:rsid w:val="00CA2A90"/>
    <w:rsid w:val="00CA39EA"/>
    <w:rsid w:val="00CA444E"/>
    <w:rsid w:val="00CA4916"/>
    <w:rsid w:val="00CA5C9B"/>
    <w:rsid w:val="00CA5F99"/>
    <w:rsid w:val="00CA69F1"/>
    <w:rsid w:val="00CA7319"/>
    <w:rsid w:val="00CA7369"/>
    <w:rsid w:val="00CB0035"/>
    <w:rsid w:val="00CB0311"/>
    <w:rsid w:val="00CB040D"/>
    <w:rsid w:val="00CB0B32"/>
    <w:rsid w:val="00CB0B4D"/>
    <w:rsid w:val="00CB0D96"/>
    <w:rsid w:val="00CB10F1"/>
    <w:rsid w:val="00CB168A"/>
    <w:rsid w:val="00CB1E4E"/>
    <w:rsid w:val="00CB1F22"/>
    <w:rsid w:val="00CB2310"/>
    <w:rsid w:val="00CB2576"/>
    <w:rsid w:val="00CB2991"/>
    <w:rsid w:val="00CB2EFA"/>
    <w:rsid w:val="00CB2FBC"/>
    <w:rsid w:val="00CB3973"/>
    <w:rsid w:val="00CB3AAC"/>
    <w:rsid w:val="00CB49C2"/>
    <w:rsid w:val="00CB509C"/>
    <w:rsid w:val="00CB5A0C"/>
    <w:rsid w:val="00CB5A14"/>
    <w:rsid w:val="00CB69E7"/>
    <w:rsid w:val="00CB6B58"/>
    <w:rsid w:val="00CB709B"/>
    <w:rsid w:val="00CB7748"/>
    <w:rsid w:val="00CC028F"/>
    <w:rsid w:val="00CC03D6"/>
    <w:rsid w:val="00CC0C07"/>
    <w:rsid w:val="00CC1961"/>
    <w:rsid w:val="00CC1D1D"/>
    <w:rsid w:val="00CC21C0"/>
    <w:rsid w:val="00CC281B"/>
    <w:rsid w:val="00CC2E57"/>
    <w:rsid w:val="00CC3178"/>
    <w:rsid w:val="00CC3766"/>
    <w:rsid w:val="00CC3776"/>
    <w:rsid w:val="00CC3C0C"/>
    <w:rsid w:val="00CC49B6"/>
    <w:rsid w:val="00CC4D14"/>
    <w:rsid w:val="00CC5000"/>
    <w:rsid w:val="00CC553E"/>
    <w:rsid w:val="00CC5618"/>
    <w:rsid w:val="00CC58EC"/>
    <w:rsid w:val="00CC5F9B"/>
    <w:rsid w:val="00CC6CBC"/>
    <w:rsid w:val="00CC7031"/>
    <w:rsid w:val="00CD02A0"/>
    <w:rsid w:val="00CD039D"/>
    <w:rsid w:val="00CD041E"/>
    <w:rsid w:val="00CD0839"/>
    <w:rsid w:val="00CD1240"/>
    <w:rsid w:val="00CD2376"/>
    <w:rsid w:val="00CD297E"/>
    <w:rsid w:val="00CD3898"/>
    <w:rsid w:val="00CD3CF0"/>
    <w:rsid w:val="00CD4213"/>
    <w:rsid w:val="00CD42F9"/>
    <w:rsid w:val="00CD45D8"/>
    <w:rsid w:val="00CD47CB"/>
    <w:rsid w:val="00CD4F76"/>
    <w:rsid w:val="00CD5944"/>
    <w:rsid w:val="00CD5D70"/>
    <w:rsid w:val="00CD5EAD"/>
    <w:rsid w:val="00CD605D"/>
    <w:rsid w:val="00CD64EC"/>
    <w:rsid w:val="00CD67A1"/>
    <w:rsid w:val="00CD7B3D"/>
    <w:rsid w:val="00CE0F7B"/>
    <w:rsid w:val="00CE156C"/>
    <w:rsid w:val="00CE1806"/>
    <w:rsid w:val="00CE1A12"/>
    <w:rsid w:val="00CE1B55"/>
    <w:rsid w:val="00CE22A9"/>
    <w:rsid w:val="00CE23E9"/>
    <w:rsid w:val="00CE29B6"/>
    <w:rsid w:val="00CE2F15"/>
    <w:rsid w:val="00CE2F83"/>
    <w:rsid w:val="00CE3AFB"/>
    <w:rsid w:val="00CE3DCE"/>
    <w:rsid w:val="00CE48BD"/>
    <w:rsid w:val="00CE4B52"/>
    <w:rsid w:val="00CE502C"/>
    <w:rsid w:val="00CE51AB"/>
    <w:rsid w:val="00CE56F7"/>
    <w:rsid w:val="00CE57A6"/>
    <w:rsid w:val="00CE5CAD"/>
    <w:rsid w:val="00CE6087"/>
    <w:rsid w:val="00CE6862"/>
    <w:rsid w:val="00CE6EDE"/>
    <w:rsid w:val="00CE714A"/>
    <w:rsid w:val="00CE75BF"/>
    <w:rsid w:val="00CE7AB7"/>
    <w:rsid w:val="00CE7EAD"/>
    <w:rsid w:val="00CF18B1"/>
    <w:rsid w:val="00CF1A3E"/>
    <w:rsid w:val="00CF1D8E"/>
    <w:rsid w:val="00CF21A0"/>
    <w:rsid w:val="00CF22DA"/>
    <w:rsid w:val="00CF2473"/>
    <w:rsid w:val="00CF2574"/>
    <w:rsid w:val="00CF2866"/>
    <w:rsid w:val="00CF2E55"/>
    <w:rsid w:val="00CF2E98"/>
    <w:rsid w:val="00CF32D1"/>
    <w:rsid w:val="00CF33D7"/>
    <w:rsid w:val="00CF4176"/>
    <w:rsid w:val="00CF4514"/>
    <w:rsid w:val="00CF4A1C"/>
    <w:rsid w:val="00CF502E"/>
    <w:rsid w:val="00CF50E6"/>
    <w:rsid w:val="00CF5CA8"/>
    <w:rsid w:val="00CF5E69"/>
    <w:rsid w:val="00CF5FA7"/>
    <w:rsid w:val="00CF6647"/>
    <w:rsid w:val="00CF6DBE"/>
    <w:rsid w:val="00CF6E23"/>
    <w:rsid w:val="00CF71A1"/>
    <w:rsid w:val="00CF74C9"/>
    <w:rsid w:val="00CF7642"/>
    <w:rsid w:val="00CF7F8C"/>
    <w:rsid w:val="00D009DE"/>
    <w:rsid w:val="00D00E91"/>
    <w:rsid w:val="00D00F56"/>
    <w:rsid w:val="00D0140A"/>
    <w:rsid w:val="00D01799"/>
    <w:rsid w:val="00D02104"/>
    <w:rsid w:val="00D022A4"/>
    <w:rsid w:val="00D026C1"/>
    <w:rsid w:val="00D027CB"/>
    <w:rsid w:val="00D02C30"/>
    <w:rsid w:val="00D02DBC"/>
    <w:rsid w:val="00D032DC"/>
    <w:rsid w:val="00D0330C"/>
    <w:rsid w:val="00D03355"/>
    <w:rsid w:val="00D033C3"/>
    <w:rsid w:val="00D03525"/>
    <w:rsid w:val="00D03917"/>
    <w:rsid w:val="00D039DA"/>
    <w:rsid w:val="00D040DC"/>
    <w:rsid w:val="00D044EF"/>
    <w:rsid w:val="00D047F8"/>
    <w:rsid w:val="00D04CD7"/>
    <w:rsid w:val="00D04F1A"/>
    <w:rsid w:val="00D04F70"/>
    <w:rsid w:val="00D0525D"/>
    <w:rsid w:val="00D059BA"/>
    <w:rsid w:val="00D05AC2"/>
    <w:rsid w:val="00D05E0B"/>
    <w:rsid w:val="00D060B5"/>
    <w:rsid w:val="00D064A0"/>
    <w:rsid w:val="00D06663"/>
    <w:rsid w:val="00D068F8"/>
    <w:rsid w:val="00D06BB9"/>
    <w:rsid w:val="00D06C90"/>
    <w:rsid w:val="00D06E70"/>
    <w:rsid w:val="00D06F03"/>
    <w:rsid w:val="00D070BE"/>
    <w:rsid w:val="00D078C3"/>
    <w:rsid w:val="00D10309"/>
    <w:rsid w:val="00D1039D"/>
    <w:rsid w:val="00D11007"/>
    <w:rsid w:val="00D11BBA"/>
    <w:rsid w:val="00D11F12"/>
    <w:rsid w:val="00D1223E"/>
    <w:rsid w:val="00D13673"/>
    <w:rsid w:val="00D13AAB"/>
    <w:rsid w:val="00D13B48"/>
    <w:rsid w:val="00D13F7B"/>
    <w:rsid w:val="00D14074"/>
    <w:rsid w:val="00D14279"/>
    <w:rsid w:val="00D143FE"/>
    <w:rsid w:val="00D149F6"/>
    <w:rsid w:val="00D163F2"/>
    <w:rsid w:val="00D16442"/>
    <w:rsid w:val="00D17051"/>
    <w:rsid w:val="00D1745A"/>
    <w:rsid w:val="00D17C36"/>
    <w:rsid w:val="00D17EAF"/>
    <w:rsid w:val="00D20C23"/>
    <w:rsid w:val="00D20CD1"/>
    <w:rsid w:val="00D20E54"/>
    <w:rsid w:val="00D20F61"/>
    <w:rsid w:val="00D22A82"/>
    <w:rsid w:val="00D22B32"/>
    <w:rsid w:val="00D22D39"/>
    <w:rsid w:val="00D22F6E"/>
    <w:rsid w:val="00D22FB8"/>
    <w:rsid w:val="00D2306C"/>
    <w:rsid w:val="00D234A0"/>
    <w:rsid w:val="00D2356F"/>
    <w:rsid w:val="00D247B3"/>
    <w:rsid w:val="00D2496D"/>
    <w:rsid w:val="00D24CAC"/>
    <w:rsid w:val="00D250B8"/>
    <w:rsid w:val="00D25519"/>
    <w:rsid w:val="00D25645"/>
    <w:rsid w:val="00D25B29"/>
    <w:rsid w:val="00D25B50"/>
    <w:rsid w:val="00D25BA3"/>
    <w:rsid w:val="00D25E2D"/>
    <w:rsid w:val="00D26AD2"/>
    <w:rsid w:val="00D271C1"/>
    <w:rsid w:val="00D27605"/>
    <w:rsid w:val="00D27C13"/>
    <w:rsid w:val="00D27EE7"/>
    <w:rsid w:val="00D30CE7"/>
    <w:rsid w:val="00D30D20"/>
    <w:rsid w:val="00D30E73"/>
    <w:rsid w:val="00D317DF"/>
    <w:rsid w:val="00D32997"/>
    <w:rsid w:val="00D32C5B"/>
    <w:rsid w:val="00D32D31"/>
    <w:rsid w:val="00D32DF0"/>
    <w:rsid w:val="00D3354B"/>
    <w:rsid w:val="00D33719"/>
    <w:rsid w:val="00D33C0C"/>
    <w:rsid w:val="00D33FB1"/>
    <w:rsid w:val="00D3463B"/>
    <w:rsid w:val="00D34B9C"/>
    <w:rsid w:val="00D35ADD"/>
    <w:rsid w:val="00D361D4"/>
    <w:rsid w:val="00D3624F"/>
    <w:rsid w:val="00D36DCE"/>
    <w:rsid w:val="00D37250"/>
    <w:rsid w:val="00D3789C"/>
    <w:rsid w:val="00D40A71"/>
    <w:rsid w:val="00D4151D"/>
    <w:rsid w:val="00D4164A"/>
    <w:rsid w:val="00D41B61"/>
    <w:rsid w:val="00D43562"/>
    <w:rsid w:val="00D439AA"/>
    <w:rsid w:val="00D43AC2"/>
    <w:rsid w:val="00D43F83"/>
    <w:rsid w:val="00D4408F"/>
    <w:rsid w:val="00D442BF"/>
    <w:rsid w:val="00D4520A"/>
    <w:rsid w:val="00D45FA7"/>
    <w:rsid w:val="00D460E1"/>
    <w:rsid w:val="00D50F01"/>
    <w:rsid w:val="00D51244"/>
    <w:rsid w:val="00D5132C"/>
    <w:rsid w:val="00D51761"/>
    <w:rsid w:val="00D517FB"/>
    <w:rsid w:val="00D522EB"/>
    <w:rsid w:val="00D5239B"/>
    <w:rsid w:val="00D523CC"/>
    <w:rsid w:val="00D52680"/>
    <w:rsid w:val="00D52AD3"/>
    <w:rsid w:val="00D52BA3"/>
    <w:rsid w:val="00D5379E"/>
    <w:rsid w:val="00D53E16"/>
    <w:rsid w:val="00D53E93"/>
    <w:rsid w:val="00D53EAE"/>
    <w:rsid w:val="00D540AF"/>
    <w:rsid w:val="00D54B1B"/>
    <w:rsid w:val="00D559AA"/>
    <w:rsid w:val="00D55BEA"/>
    <w:rsid w:val="00D55C2B"/>
    <w:rsid w:val="00D576C7"/>
    <w:rsid w:val="00D57BDD"/>
    <w:rsid w:val="00D60049"/>
    <w:rsid w:val="00D60C49"/>
    <w:rsid w:val="00D6167F"/>
    <w:rsid w:val="00D61A17"/>
    <w:rsid w:val="00D61F52"/>
    <w:rsid w:val="00D62056"/>
    <w:rsid w:val="00D6205B"/>
    <w:rsid w:val="00D6253A"/>
    <w:rsid w:val="00D62693"/>
    <w:rsid w:val="00D6287D"/>
    <w:rsid w:val="00D63BDC"/>
    <w:rsid w:val="00D64DCC"/>
    <w:rsid w:val="00D65C27"/>
    <w:rsid w:val="00D66603"/>
    <w:rsid w:val="00D66AA4"/>
    <w:rsid w:val="00D66E98"/>
    <w:rsid w:val="00D6744E"/>
    <w:rsid w:val="00D674FC"/>
    <w:rsid w:val="00D7060F"/>
    <w:rsid w:val="00D70F9D"/>
    <w:rsid w:val="00D714B2"/>
    <w:rsid w:val="00D7173C"/>
    <w:rsid w:val="00D71B03"/>
    <w:rsid w:val="00D72368"/>
    <w:rsid w:val="00D727A0"/>
    <w:rsid w:val="00D72BA1"/>
    <w:rsid w:val="00D72C5D"/>
    <w:rsid w:val="00D731CF"/>
    <w:rsid w:val="00D73A84"/>
    <w:rsid w:val="00D73B08"/>
    <w:rsid w:val="00D73F23"/>
    <w:rsid w:val="00D74289"/>
    <w:rsid w:val="00D74A7D"/>
    <w:rsid w:val="00D74C50"/>
    <w:rsid w:val="00D74EE6"/>
    <w:rsid w:val="00D752DE"/>
    <w:rsid w:val="00D7536C"/>
    <w:rsid w:val="00D75793"/>
    <w:rsid w:val="00D76572"/>
    <w:rsid w:val="00D76604"/>
    <w:rsid w:val="00D76789"/>
    <w:rsid w:val="00D76AAF"/>
    <w:rsid w:val="00D779E4"/>
    <w:rsid w:val="00D77CB2"/>
    <w:rsid w:val="00D80088"/>
    <w:rsid w:val="00D80A15"/>
    <w:rsid w:val="00D80EED"/>
    <w:rsid w:val="00D80F3C"/>
    <w:rsid w:val="00D81BC6"/>
    <w:rsid w:val="00D82C07"/>
    <w:rsid w:val="00D82C3E"/>
    <w:rsid w:val="00D84B67"/>
    <w:rsid w:val="00D84C97"/>
    <w:rsid w:val="00D84D11"/>
    <w:rsid w:val="00D8539E"/>
    <w:rsid w:val="00D856A9"/>
    <w:rsid w:val="00D85F04"/>
    <w:rsid w:val="00D85FBE"/>
    <w:rsid w:val="00D860D9"/>
    <w:rsid w:val="00D86F7E"/>
    <w:rsid w:val="00D8757D"/>
    <w:rsid w:val="00D9014E"/>
    <w:rsid w:val="00D9060A"/>
    <w:rsid w:val="00D908CA"/>
    <w:rsid w:val="00D90C96"/>
    <w:rsid w:val="00D91283"/>
    <w:rsid w:val="00D91679"/>
    <w:rsid w:val="00D917A8"/>
    <w:rsid w:val="00D91D19"/>
    <w:rsid w:val="00D92374"/>
    <w:rsid w:val="00D92738"/>
    <w:rsid w:val="00D928B4"/>
    <w:rsid w:val="00D94C56"/>
    <w:rsid w:val="00D954AF"/>
    <w:rsid w:val="00D957D8"/>
    <w:rsid w:val="00D958C4"/>
    <w:rsid w:val="00D969D3"/>
    <w:rsid w:val="00D96B13"/>
    <w:rsid w:val="00D96F91"/>
    <w:rsid w:val="00D971CA"/>
    <w:rsid w:val="00D97772"/>
    <w:rsid w:val="00D97DC0"/>
    <w:rsid w:val="00D97E44"/>
    <w:rsid w:val="00DA007D"/>
    <w:rsid w:val="00DA071F"/>
    <w:rsid w:val="00DA0D77"/>
    <w:rsid w:val="00DA187D"/>
    <w:rsid w:val="00DA1D28"/>
    <w:rsid w:val="00DA232B"/>
    <w:rsid w:val="00DA272E"/>
    <w:rsid w:val="00DA2D20"/>
    <w:rsid w:val="00DA2E59"/>
    <w:rsid w:val="00DA34BB"/>
    <w:rsid w:val="00DA3E61"/>
    <w:rsid w:val="00DA3E68"/>
    <w:rsid w:val="00DA3FD3"/>
    <w:rsid w:val="00DA4119"/>
    <w:rsid w:val="00DA48C5"/>
    <w:rsid w:val="00DA493D"/>
    <w:rsid w:val="00DA4B51"/>
    <w:rsid w:val="00DA4CF0"/>
    <w:rsid w:val="00DA6A85"/>
    <w:rsid w:val="00DA6D88"/>
    <w:rsid w:val="00DA71E8"/>
    <w:rsid w:val="00DA7453"/>
    <w:rsid w:val="00DB01AD"/>
    <w:rsid w:val="00DB01E0"/>
    <w:rsid w:val="00DB0C1A"/>
    <w:rsid w:val="00DB0D1D"/>
    <w:rsid w:val="00DB123B"/>
    <w:rsid w:val="00DB1774"/>
    <w:rsid w:val="00DB1956"/>
    <w:rsid w:val="00DB1F81"/>
    <w:rsid w:val="00DB20C3"/>
    <w:rsid w:val="00DB2137"/>
    <w:rsid w:val="00DB232C"/>
    <w:rsid w:val="00DB2501"/>
    <w:rsid w:val="00DB25AD"/>
    <w:rsid w:val="00DB276A"/>
    <w:rsid w:val="00DB2840"/>
    <w:rsid w:val="00DB2BDE"/>
    <w:rsid w:val="00DB2C41"/>
    <w:rsid w:val="00DB30F8"/>
    <w:rsid w:val="00DB44B8"/>
    <w:rsid w:val="00DB462B"/>
    <w:rsid w:val="00DB4DBF"/>
    <w:rsid w:val="00DB4EBC"/>
    <w:rsid w:val="00DB53CE"/>
    <w:rsid w:val="00DB55FE"/>
    <w:rsid w:val="00DB600F"/>
    <w:rsid w:val="00DB629A"/>
    <w:rsid w:val="00DB6C7D"/>
    <w:rsid w:val="00DB706B"/>
    <w:rsid w:val="00DB7A5E"/>
    <w:rsid w:val="00DB7B68"/>
    <w:rsid w:val="00DC029D"/>
    <w:rsid w:val="00DC04C7"/>
    <w:rsid w:val="00DC100B"/>
    <w:rsid w:val="00DC1082"/>
    <w:rsid w:val="00DC1393"/>
    <w:rsid w:val="00DC233B"/>
    <w:rsid w:val="00DC234E"/>
    <w:rsid w:val="00DC2586"/>
    <w:rsid w:val="00DC2757"/>
    <w:rsid w:val="00DC29D3"/>
    <w:rsid w:val="00DC2DE0"/>
    <w:rsid w:val="00DC33CD"/>
    <w:rsid w:val="00DC371A"/>
    <w:rsid w:val="00DC37F3"/>
    <w:rsid w:val="00DC3A46"/>
    <w:rsid w:val="00DC3D1C"/>
    <w:rsid w:val="00DC3E1A"/>
    <w:rsid w:val="00DC49F4"/>
    <w:rsid w:val="00DC4ADE"/>
    <w:rsid w:val="00DC4E3E"/>
    <w:rsid w:val="00DC4ED3"/>
    <w:rsid w:val="00DC56CB"/>
    <w:rsid w:val="00DC5B27"/>
    <w:rsid w:val="00DC602D"/>
    <w:rsid w:val="00DC63EE"/>
    <w:rsid w:val="00DC766E"/>
    <w:rsid w:val="00DD03F9"/>
    <w:rsid w:val="00DD05E7"/>
    <w:rsid w:val="00DD0D91"/>
    <w:rsid w:val="00DD1805"/>
    <w:rsid w:val="00DD1CEC"/>
    <w:rsid w:val="00DD1D01"/>
    <w:rsid w:val="00DD211B"/>
    <w:rsid w:val="00DD2612"/>
    <w:rsid w:val="00DD30B5"/>
    <w:rsid w:val="00DD3D66"/>
    <w:rsid w:val="00DD41A7"/>
    <w:rsid w:val="00DD43D8"/>
    <w:rsid w:val="00DD494F"/>
    <w:rsid w:val="00DD4F31"/>
    <w:rsid w:val="00DD5A10"/>
    <w:rsid w:val="00DD5AED"/>
    <w:rsid w:val="00DD64B1"/>
    <w:rsid w:val="00DD6833"/>
    <w:rsid w:val="00DD693D"/>
    <w:rsid w:val="00DD6BF4"/>
    <w:rsid w:val="00DD6CC8"/>
    <w:rsid w:val="00DD6F0A"/>
    <w:rsid w:val="00DD7591"/>
    <w:rsid w:val="00DD771B"/>
    <w:rsid w:val="00DD7F57"/>
    <w:rsid w:val="00DE0B77"/>
    <w:rsid w:val="00DE0D7C"/>
    <w:rsid w:val="00DE0FD4"/>
    <w:rsid w:val="00DE13FC"/>
    <w:rsid w:val="00DE17A3"/>
    <w:rsid w:val="00DE2778"/>
    <w:rsid w:val="00DE28F9"/>
    <w:rsid w:val="00DE2F0A"/>
    <w:rsid w:val="00DE34CA"/>
    <w:rsid w:val="00DE3CD1"/>
    <w:rsid w:val="00DE460B"/>
    <w:rsid w:val="00DE4F3A"/>
    <w:rsid w:val="00DE50C5"/>
    <w:rsid w:val="00DE5103"/>
    <w:rsid w:val="00DE644A"/>
    <w:rsid w:val="00DE658D"/>
    <w:rsid w:val="00DE7299"/>
    <w:rsid w:val="00DE77E8"/>
    <w:rsid w:val="00DE7B78"/>
    <w:rsid w:val="00DF00E7"/>
    <w:rsid w:val="00DF0312"/>
    <w:rsid w:val="00DF0411"/>
    <w:rsid w:val="00DF0983"/>
    <w:rsid w:val="00DF136A"/>
    <w:rsid w:val="00DF1F41"/>
    <w:rsid w:val="00DF2407"/>
    <w:rsid w:val="00DF2662"/>
    <w:rsid w:val="00DF2AF7"/>
    <w:rsid w:val="00DF2D08"/>
    <w:rsid w:val="00DF2D3D"/>
    <w:rsid w:val="00DF2EDA"/>
    <w:rsid w:val="00DF4059"/>
    <w:rsid w:val="00DF4456"/>
    <w:rsid w:val="00DF50C1"/>
    <w:rsid w:val="00DF54A7"/>
    <w:rsid w:val="00DF5758"/>
    <w:rsid w:val="00DF5F16"/>
    <w:rsid w:val="00DF5FDF"/>
    <w:rsid w:val="00DF69E8"/>
    <w:rsid w:val="00DF6B82"/>
    <w:rsid w:val="00DF6DF5"/>
    <w:rsid w:val="00DF70E9"/>
    <w:rsid w:val="00E000C1"/>
    <w:rsid w:val="00E004D1"/>
    <w:rsid w:val="00E00FB0"/>
    <w:rsid w:val="00E00FC4"/>
    <w:rsid w:val="00E019E2"/>
    <w:rsid w:val="00E025D1"/>
    <w:rsid w:val="00E028AF"/>
    <w:rsid w:val="00E02D00"/>
    <w:rsid w:val="00E031EF"/>
    <w:rsid w:val="00E049F8"/>
    <w:rsid w:val="00E04D15"/>
    <w:rsid w:val="00E04FAC"/>
    <w:rsid w:val="00E055C0"/>
    <w:rsid w:val="00E05D29"/>
    <w:rsid w:val="00E05F02"/>
    <w:rsid w:val="00E060D3"/>
    <w:rsid w:val="00E06369"/>
    <w:rsid w:val="00E066C1"/>
    <w:rsid w:val="00E067CD"/>
    <w:rsid w:val="00E071E7"/>
    <w:rsid w:val="00E07464"/>
    <w:rsid w:val="00E07660"/>
    <w:rsid w:val="00E07F30"/>
    <w:rsid w:val="00E102E4"/>
    <w:rsid w:val="00E10B43"/>
    <w:rsid w:val="00E1134B"/>
    <w:rsid w:val="00E115DF"/>
    <w:rsid w:val="00E11F86"/>
    <w:rsid w:val="00E123F6"/>
    <w:rsid w:val="00E1289D"/>
    <w:rsid w:val="00E1329A"/>
    <w:rsid w:val="00E1364E"/>
    <w:rsid w:val="00E13942"/>
    <w:rsid w:val="00E13D08"/>
    <w:rsid w:val="00E13D9E"/>
    <w:rsid w:val="00E14239"/>
    <w:rsid w:val="00E1444E"/>
    <w:rsid w:val="00E149D0"/>
    <w:rsid w:val="00E15509"/>
    <w:rsid w:val="00E15A81"/>
    <w:rsid w:val="00E16B30"/>
    <w:rsid w:val="00E173D5"/>
    <w:rsid w:val="00E20909"/>
    <w:rsid w:val="00E21606"/>
    <w:rsid w:val="00E2161F"/>
    <w:rsid w:val="00E222F4"/>
    <w:rsid w:val="00E22BA2"/>
    <w:rsid w:val="00E235B2"/>
    <w:rsid w:val="00E24154"/>
    <w:rsid w:val="00E24F55"/>
    <w:rsid w:val="00E2530C"/>
    <w:rsid w:val="00E254E5"/>
    <w:rsid w:val="00E25743"/>
    <w:rsid w:val="00E2580D"/>
    <w:rsid w:val="00E258FB"/>
    <w:rsid w:val="00E2667D"/>
    <w:rsid w:val="00E2676F"/>
    <w:rsid w:val="00E268A9"/>
    <w:rsid w:val="00E27D75"/>
    <w:rsid w:val="00E3013D"/>
    <w:rsid w:val="00E30304"/>
    <w:rsid w:val="00E31021"/>
    <w:rsid w:val="00E31097"/>
    <w:rsid w:val="00E31395"/>
    <w:rsid w:val="00E32FC0"/>
    <w:rsid w:val="00E330B1"/>
    <w:rsid w:val="00E33419"/>
    <w:rsid w:val="00E33859"/>
    <w:rsid w:val="00E33B91"/>
    <w:rsid w:val="00E34BD7"/>
    <w:rsid w:val="00E3512C"/>
    <w:rsid w:val="00E35183"/>
    <w:rsid w:val="00E35217"/>
    <w:rsid w:val="00E354A3"/>
    <w:rsid w:val="00E356B2"/>
    <w:rsid w:val="00E358C9"/>
    <w:rsid w:val="00E35A16"/>
    <w:rsid w:val="00E35FD5"/>
    <w:rsid w:val="00E3615E"/>
    <w:rsid w:val="00E36564"/>
    <w:rsid w:val="00E36797"/>
    <w:rsid w:val="00E3682C"/>
    <w:rsid w:val="00E371C9"/>
    <w:rsid w:val="00E372F5"/>
    <w:rsid w:val="00E37D02"/>
    <w:rsid w:val="00E40607"/>
    <w:rsid w:val="00E40815"/>
    <w:rsid w:val="00E40D8F"/>
    <w:rsid w:val="00E40E06"/>
    <w:rsid w:val="00E41110"/>
    <w:rsid w:val="00E41390"/>
    <w:rsid w:val="00E41B8C"/>
    <w:rsid w:val="00E41C4E"/>
    <w:rsid w:val="00E41EFF"/>
    <w:rsid w:val="00E42440"/>
    <w:rsid w:val="00E42575"/>
    <w:rsid w:val="00E4345D"/>
    <w:rsid w:val="00E43B10"/>
    <w:rsid w:val="00E44282"/>
    <w:rsid w:val="00E4489C"/>
    <w:rsid w:val="00E44A15"/>
    <w:rsid w:val="00E44E1E"/>
    <w:rsid w:val="00E45EF2"/>
    <w:rsid w:val="00E46237"/>
    <w:rsid w:val="00E4656B"/>
    <w:rsid w:val="00E46AC1"/>
    <w:rsid w:val="00E4794D"/>
    <w:rsid w:val="00E479E0"/>
    <w:rsid w:val="00E47B5F"/>
    <w:rsid w:val="00E47C02"/>
    <w:rsid w:val="00E47F5C"/>
    <w:rsid w:val="00E47F73"/>
    <w:rsid w:val="00E50568"/>
    <w:rsid w:val="00E5091C"/>
    <w:rsid w:val="00E50C59"/>
    <w:rsid w:val="00E5130C"/>
    <w:rsid w:val="00E51EE5"/>
    <w:rsid w:val="00E521E2"/>
    <w:rsid w:val="00E526F1"/>
    <w:rsid w:val="00E536A5"/>
    <w:rsid w:val="00E547D7"/>
    <w:rsid w:val="00E54E59"/>
    <w:rsid w:val="00E55020"/>
    <w:rsid w:val="00E55351"/>
    <w:rsid w:val="00E55E84"/>
    <w:rsid w:val="00E55FA6"/>
    <w:rsid w:val="00E560C6"/>
    <w:rsid w:val="00E566BD"/>
    <w:rsid w:val="00E56987"/>
    <w:rsid w:val="00E56C98"/>
    <w:rsid w:val="00E56FB7"/>
    <w:rsid w:val="00E5772B"/>
    <w:rsid w:val="00E57A82"/>
    <w:rsid w:val="00E601F4"/>
    <w:rsid w:val="00E60497"/>
    <w:rsid w:val="00E6065B"/>
    <w:rsid w:val="00E60891"/>
    <w:rsid w:val="00E608BB"/>
    <w:rsid w:val="00E61804"/>
    <w:rsid w:val="00E61C80"/>
    <w:rsid w:val="00E61F0F"/>
    <w:rsid w:val="00E621EB"/>
    <w:rsid w:val="00E62340"/>
    <w:rsid w:val="00E62709"/>
    <w:rsid w:val="00E62894"/>
    <w:rsid w:val="00E6311D"/>
    <w:rsid w:val="00E64262"/>
    <w:rsid w:val="00E644E6"/>
    <w:rsid w:val="00E64557"/>
    <w:rsid w:val="00E65035"/>
    <w:rsid w:val="00E65309"/>
    <w:rsid w:val="00E656B6"/>
    <w:rsid w:val="00E657A3"/>
    <w:rsid w:val="00E659BA"/>
    <w:rsid w:val="00E65E46"/>
    <w:rsid w:val="00E668F8"/>
    <w:rsid w:val="00E6692C"/>
    <w:rsid w:val="00E669A9"/>
    <w:rsid w:val="00E66A52"/>
    <w:rsid w:val="00E67A63"/>
    <w:rsid w:val="00E67F63"/>
    <w:rsid w:val="00E701E5"/>
    <w:rsid w:val="00E7065B"/>
    <w:rsid w:val="00E71074"/>
    <w:rsid w:val="00E729C8"/>
    <w:rsid w:val="00E72F19"/>
    <w:rsid w:val="00E737BE"/>
    <w:rsid w:val="00E738B4"/>
    <w:rsid w:val="00E740A5"/>
    <w:rsid w:val="00E74C33"/>
    <w:rsid w:val="00E7549F"/>
    <w:rsid w:val="00E759F5"/>
    <w:rsid w:val="00E770E4"/>
    <w:rsid w:val="00E77DC2"/>
    <w:rsid w:val="00E80138"/>
    <w:rsid w:val="00E80A68"/>
    <w:rsid w:val="00E81274"/>
    <w:rsid w:val="00E81620"/>
    <w:rsid w:val="00E81C83"/>
    <w:rsid w:val="00E825A1"/>
    <w:rsid w:val="00E8295A"/>
    <w:rsid w:val="00E82C45"/>
    <w:rsid w:val="00E83227"/>
    <w:rsid w:val="00E835D4"/>
    <w:rsid w:val="00E839B1"/>
    <w:rsid w:val="00E84329"/>
    <w:rsid w:val="00E84361"/>
    <w:rsid w:val="00E845C7"/>
    <w:rsid w:val="00E849AB"/>
    <w:rsid w:val="00E84D8D"/>
    <w:rsid w:val="00E84E61"/>
    <w:rsid w:val="00E853CC"/>
    <w:rsid w:val="00E85825"/>
    <w:rsid w:val="00E85876"/>
    <w:rsid w:val="00E86050"/>
    <w:rsid w:val="00E86161"/>
    <w:rsid w:val="00E866A9"/>
    <w:rsid w:val="00E8690E"/>
    <w:rsid w:val="00E8717A"/>
    <w:rsid w:val="00E8743D"/>
    <w:rsid w:val="00E87676"/>
    <w:rsid w:val="00E87724"/>
    <w:rsid w:val="00E8783B"/>
    <w:rsid w:val="00E87FD3"/>
    <w:rsid w:val="00E90106"/>
    <w:rsid w:val="00E901DA"/>
    <w:rsid w:val="00E90383"/>
    <w:rsid w:val="00E904B4"/>
    <w:rsid w:val="00E90617"/>
    <w:rsid w:val="00E90867"/>
    <w:rsid w:val="00E90BB9"/>
    <w:rsid w:val="00E90C01"/>
    <w:rsid w:val="00E91574"/>
    <w:rsid w:val="00E91920"/>
    <w:rsid w:val="00E919A8"/>
    <w:rsid w:val="00E91CBE"/>
    <w:rsid w:val="00E92565"/>
    <w:rsid w:val="00E930C1"/>
    <w:rsid w:val="00E93902"/>
    <w:rsid w:val="00E944DF"/>
    <w:rsid w:val="00E94C5F"/>
    <w:rsid w:val="00E952E9"/>
    <w:rsid w:val="00E955A4"/>
    <w:rsid w:val="00E95612"/>
    <w:rsid w:val="00E959EA"/>
    <w:rsid w:val="00E95DAF"/>
    <w:rsid w:val="00E964BF"/>
    <w:rsid w:val="00E9666B"/>
    <w:rsid w:val="00E96B02"/>
    <w:rsid w:val="00E96B1C"/>
    <w:rsid w:val="00E97393"/>
    <w:rsid w:val="00E97874"/>
    <w:rsid w:val="00E97E29"/>
    <w:rsid w:val="00EA1030"/>
    <w:rsid w:val="00EA1428"/>
    <w:rsid w:val="00EA15A1"/>
    <w:rsid w:val="00EA1E0F"/>
    <w:rsid w:val="00EA1F41"/>
    <w:rsid w:val="00EA2737"/>
    <w:rsid w:val="00EA3FB1"/>
    <w:rsid w:val="00EA4041"/>
    <w:rsid w:val="00EA4555"/>
    <w:rsid w:val="00EA4AF1"/>
    <w:rsid w:val="00EA4E3A"/>
    <w:rsid w:val="00EA50DD"/>
    <w:rsid w:val="00EA7F37"/>
    <w:rsid w:val="00EB01ED"/>
    <w:rsid w:val="00EB08EF"/>
    <w:rsid w:val="00EB0934"/>
    <w:rsid w:val="00EB0C1A"/>
    <w:rsid w:val="00EB120A"/>
    <w:rsid w:val="00EB174D"/>
    <w:rsid w:val="00EB1DC0"/>
    <w:rsid w:val="00EB244B"/>
    <w:rsid w:val="00EB3606"/>
    <w:rsid w:val="00EB3854"/>
    <w:rsid w:val="00EB621A"/>
    <w:rsid w:val="00EB63CB"/>
    <w:rsid w:val="00EB7375"/>
    <w:rsid w:val="00EB767B"/>
    <w:rsid w:val="00EB7BFA"/>
    <w:rsid w:val="00EB7E20"/>
    <w:rsid w:val="00EC0B1A"/>
    <w:rsid w:val="00EC1AE7"/>
    <w:rsid w:val="00EC1C7D"/>
    <w:rsid w:val="00EC201B"/>
    <w:rsid w:val="00EC219D"/>
    <w:rsid w:val="00EC2354"/>
    <w:rsid w:val="00EC281E"/>
    <w:rsid w:val="00EC2EBB"/>
    <w:rsid w:val="00EC31CA"/>
    <w:rsid w:val="00EC3402"/>
    <w:rsid w:val="00EC3B56"/>
    <w:rsid w:val="00EC3FCE"/>
    <w:rsid w:val="00EC4C54"/>
    <w:rsid w:val="00EC4FBD"/>
    <w:rsid w:val="00EC5099"/>
    <w:rsid w:val="00EC5424"/>
    <w:rsid w:val="00EC6234"/>
    <w:rsid w:val="00EC68B4"/>
    <w:rsid w:val="00EC6AD4"/>
    <w:rsid w:val="00EC7018"/>
    <w:rsid w:val="00EC768E"/>
    <w:rsid w:val="00EC7A9F"/>
    <w:rsid w:val="00ED0097"/>
    <w:rsid w:val="00ED00B0"/>
    <w:rsid w:val="00ED0CA7"/>
    <w:rsid w:val="00ED11A7"/>
    <w:rsid w:val="00ED14E4"/>
    <w:rsid w:val="00ED1C3E"/>
    <w:rsid w:val="00ED2D20"/>
    <w:rsid w:val="00ED3164"/>
    <w:rsid w:val="00ED3A14"/>
    <w:rsid w:val="00ED40FB"/>
    <w:rsid w:val="00ED419F"/>
    <w:rsid w:val="00ED4C89"/>
    <w:rsid w:val="00ED4D28"/>
    <w:rsid w:val="00ED5387"/>
    <w:rsid w:val="00ED564C"/>
    <w:rsid w:val="00ED5753"/>
    <w:rsid w:val="00ED57AC"/>
    <w:rsid w:val="00ED5FFD"/>
    <w:rsid w:val="00ED683E"/>
    <w:rsid w:val="00ED6B6D"/>
    <w:rsid w:val="00ED76E2"/>
    <w:rsid w:val="00ED7779"/>
    <w:rsid w:val="00EE0413"/>
    <w:rsid w:val="00EE0650"/>
    <w:rsid w:val="00EE08B9"/>
    <w:rsid w:val="00EE0A53"/>
    <w:rsid w:val="00EE0C9D"/>
    <w:rsid w:val="00EE1704"/>
    <w:rsid w:val="00EE1C3B"/>
    <w:rsid w:val="00EE1CAE"/>
    <w:rsid w:val="00EE3336"/>
    <w:rsid w:val="00EE3E99"/>
    <w:rsid w:val="00EE3F6D"/>
    <w:rsid w:val="00EE43BB"/>
    <w:rsid w:val="00EE56C0"/>
    <w:rsid w:val="00EE6A6A"/>
    <w:rsid w:val="00EE6F63"/>
    <w:rsid w:val="00EE78A3"/>
    <w:rsid w:val="00EE7C94"/>
    <w:rsid w:val="00EE7F74"/>
    <w:rsid w:val="00EF0F33"/>
    <w:rsid w:val="00EF25A3"/>
    <w:rsid w:val="00EF309E"/>
    <w:rsid w:val="00EF34C4"/>
    <w:rsid w:val="00EF399C"/>
    <w:rsid w:val="00EF3F97"/>
    <w:rsid w:val="00EF4203"/>
    <w:rsid w:val="00EF42CB"/>
    <w:rsid w:val="00EF479B"/>
    <w:rsid w:val="00EF4F24"/>
    <w:rsid w:val="00EF5018"/>
    <w:rsid w:val="00EF5215"/>
    <w:rsid w:val="00EF5364"/>
    <w:rsid w:val="00EF5C3A"/>
    <w:rsid w:val="00EF65E5"/>
    <w:rsid w:val="00EF69E3"/>
    <w:rsid w:val="00EF6A57"/>
    <w:rsid w:val="00EF79D7"/>
    <w:rsid w:val="00EF7E69"/>
    <w:rsid w:val="00F00214"/>
    <w:rsid w:val="00F00284"/>
    <w:rsid w:val="00F00505"/>
    <w:rsid w:val="00F01143"/>
    <w:rsid w:val="00F01BAE"/>
    <w:rsid w:val="00F020ED"/>
    <w:rsid w:val="00F020F8"/>
    <w:rsid w:val="00F0272C"/>
    <w:rsid w:val="00F02C5B"/>
    <w:rsid w:val="00F02E2A"/>
    <w:rsid w:val="00F03808"/>
    <w:rsid w:val="00F03945"/>
    <w:rsid w:val="00F03C34"/>
    <w:rsid w:val="00F04360"/>
    <w:rsid w:val="00F045BC"/>
    <w:rsid w:val="00F0495D"/>
    <w:rsid w:val="00F04AD7"/>
    <w:rsid w:val="00F05656"/>
    <w:rsid w:val="00F0582E"/>
    <w:rsid w:val="00F05A09"/>
    <w:rsid w:val="00F05AA7"/>
    <w:rsid w:val="00F06335"/>
    <w:rsid w:val="00F06489"/>
    <w:rsid w:val="00F064CF"/>
    <w:rsid w:val="00F064FF"/>
    <w:rsid w:val="00F06B5C"/>
    <w:rsid w:val="00F07DF0"/>
    <w:rsid w:val="00F10628"/>
    <w:rsid w:val="00F10EC9"/>
    <w:rsid w:val="00F11344"/>
    <w:rsid w:val="00F11347"/>
    <w:rsid w:val="00F11722"/>
    <w:rsid w:val="00F1196D"/>
    <w:rsid w:val="00F1199B"/>
    <w:rsid w:val="00F11A87"/>
    <w:rsid w:val="00F1271A"/>
    <w:rsid w:val="00F12AF3"/>
    <w:rsid w:val="00F132EA"/>
    <w:rsid w:val="00F13D03"/>
    <w:rsid w:val="00F149B9"/>
    <w:rsid w:val="00F14C7A"/>
    <w:rsid w:val="00F151F9"/>
    <w:rsid w:val="00F157FC"/>
    <w:rsid w:val="00F159C4"/>
    <w:rsid w:val="00F15B2D"/>
    <w:rsid w:val="00F15C41"/>
    <w:rsid w:val="00F161D6"/>
    <w:rsid w:val="00F16403"/>
    <w:rsid w:val="00F16921"/>
    <w:rsid w:val="00F16B77"/>
    <w:rsid w:val="00F2072C"/>
    <w:rsid w:val="00F20DF4"/>
    <w:rsid w:val="00F2319E"/>
    <w:rsid w:val="00F232BE"/>
    <w:rsid w:val="00F23AB9"/>
    <w:rsid w:val="00F2411D"/>
    <w:rsid w:val="00F249F7"/>
    <w:rsid w:val="00F24A13"/>
    <w:rsid w:val="00F24A24"/>
    <w:rsid w:val="00F24FF4"/>
    <w:rsid w:val="00F2563C"/>
    <w:rsid w:val="00F259BF"/>
    <w:rsid w:val="00F26025"/>
    <w:rsid w:val="00F26B0B"/>
    <w:rsid w:val="00F26C6B"/>
    <w:rsid w:val="00F2730B"/>
    <w:rsid w:val="00F27554"/>
    <w:rsid w:val="00F27960"/>
    <w:rsid w:val="00F27F27"/>
    <w:rsid w:val="00F30B2C"/>
    <w:rsid w:val="00F30F8F"/>
    <w:rsid w:val="00F3162D"/>
    <w:rsid w:val="00F32C49"/>
    <w:rsid w:val="00F33403"/>
    <w:rsid w:val="00F33D9B"/>
    <w:rsid w:val="00F33FB2"/>
    <w:rsid w:val="00F34AC8"/>
    <w:rsid w:val="00F35230"/>
    <w:rsid w:val="00F35605"/>
    <w:rsid w:val="00F357C9"/>
    <w:rsid w:val="00F35C59"/>
    <w:rsid w:val="00F35E83"/>
    <w:rsid w:val="00F36872"/>
    <w:rsid w:val="00F36912"/>
    <w:rsid w:val="00F37EBC"/>
    <w:rsid w:val="00F4009D"/>
    <w:rsid w:val="00F40677"/>
    <w:rsid w:val="00F41871"/>
    <w:rsid w:val="00F419C6"/>
    <w:rsid w:val="00F41B5B"/>
    <w:rsid w:val="00F42170"/>
    <w:rsid w:val="00F422A4"/>
    <w:rsid w:val="00F43E8C"/>
    <w:rsid w:val="00F43FF5"/>
    <w:rsid w:val="00F4450C"/>
    <w:rsid w:val="00F44600"/>
    <w:rsid w:val="00F4514D"/>
    <w:rsid w:val="00F45203"/>
    <w:rsid w:val="00F45302"/>
    <w:rsid w:val="00F45A73"/>
    <w:rsid w:val="00F45E59"/>
    <w:rsid w:val="00F45EC6"/>
    <w:rsid w:val="00F468D9"/>
    <w:rsid w:val="00F46B74"/>
    <w:rsid w:val="00F46B8E"/>
    <w:rsid w:val="00F46C02"/>
    <w:rsid w:val="00F46C84"/>
    <w:rsid w:val="00F46F9D"/>
    <w:rsid w:val="00F4726A"/>
    <w:rsid w:val="00F4779B"/>
    <w:rsid w:val="00F514BB"/>
    <w:rsid w:val="00F51538"/>
    <w:rsid w:val="00F51569"/>
    <w:rsid w:val="00F51640"/>
    <w:rsid w:val="00F516C4"/>
    <w:rsid w:val="00F51C7C"/>
    <w:rsid w:val="00F51F8C"/>
    <w:rsid w:val="00F52700"/>
    <w:rsid w:val="00F5274D"/>
    <w:rsid w:val="00F52EA8"/>
    <w:rsid w:val="00F540A3"/>
    <w:rsid w:val="00F5468A"/>
    <w:rsid w:val="00F55822"/>
    <w:rsid w:val="00F55E73"/>
    <w:rsid w:val="00F56247"/>
    <w:rsid w:val="00F566B9"/>
    <w:rsid w:val="00F56D48"/>
    <w:rsid w:val="00F576E8"/>
    <w:rsid w:val="00F5770D"/>
    <w:rsid w:val="00F6039C"/>
    <w:rsid w:val="00F604C3"/>
    <w:rsid w:val="00F607F8"/>
    <w:rsid w:val="00F6086E"/>
    <w:rsid w:val="00F61641"/>
    <w:rsid w:val="00F6176B"/>
    <w:rsid w:val="00F61B14"/>
    <w:rsid w:val="00F6246C"/>
    <w:rsid w:val="00F62BAB"/>
    <w:rsid w:val="00F635A0"/>
    <w:rsid w:val="00F63D05"/>
    <w:rsid w:val="00F64B5A"/>
    <w:rsid w:val="00F64BB5"/>
    <w:rsid w:val="00F6552C"/>
    <w:rsid w:val="00F6587B"/>
    <w:rsid w:val="00F66173"/>
    <w:rsid w:val="00F664D1"/>
    <w:rsid w:val="00F66B96"/>
    <w:rsid w:val="00F67B57"/>
    <w:rsid w:val="00F67DAF"/>
    <w:rsid w:val="00F703FD"/>
    <w:rsid w:val="00F70575"/>
    <w:rsid w:val="00F705C1"/>
    <w:rsid w:val="00F70719"/>
    <w:rsid w:val="00F70720"/>
    <w:rsid w:val="00F7077C"/>
    <w:rsid w:val="00F70ABD"/>
    <w:rsid w:val="00F7178A"/>
    <w:rsid w:val="00F71A5B"/>
    <w:rsid w:val="00F72001"/>
    <w:rsid w:val="00F7259B"/>
    <w:rsid w:val="00F72B50"/>
    <w:rsid w:val="00F72FAE"/>
    <w:rsid w:val="00F73098"/>
    <w:rsid w:val="00F733A3"/>
    <w:rsid w:val="00F73502"/>
    <w:rsid w:val="00F73CDC"/>
    <w:rsid w:val="00F73D36"/>
    <w:rsid w:val="00F74074"/>
    <w:rsid w:val="00F741FB"/>
    <w:rsid w:val="00F74A44"/>
    <w:rsid w:val="00F754BE"/>
    <w:rsid w:val="00F754CF"/>
    <w:rsid w:val="00F75D4C"/>
    <w:rsid w:val="00F76FF9"/>
    <w:rsid w:val="00F77A5D"/>
    <w:rsid w:val="00F806C3"/>
    <w:rsid w:val="00F80A13"/>
    <w:rsid w:val="00F81052"/>
    <w:rsid w:val="00F81320"/>
    <w:rsid w:val="00F81515"/>
    <w:rsid w:val="00F819B0"/>
    <w:rsid w:val="00F81EA2"/>
    <w:rsid w:val="00F82EB0"/>
    <w:rsid w:val="00F835D8"/>
    <w:rsid w:val="00F83EBF"/>
    <w:rsid w:val="00F84755"/>
    <w:rsid w:val="00F84DBB"/>
    <w:rsid w:val="00F859C3"/>
    <w:rsid w:val="00F85EB8"/>
    <w:rsid w:val="00F8605F"/>
    <w:rsid w:val="00F86A05"/>
    <w:rsid w:val="00F8799A"/>
    <w:rsid w:val="00F87A8C"/>
    <w:rsid w:val="00F87AC6"/>
    <w:rsid w:val="00F87DA9"/>
    <w:rsid w:val="00F90126"/>
    <w:rsid w:val="00F90549"/>
    <w:rsid w:val="00F9100E"/>
    <w:rsid w:val="00F9199B"/>
    <w:rsid w:val="00F92473"/>
    <w:rsid w:val="00F926C1"/>
    <w:rsid w:val="00F927D3"/>
    <w:rsid w:val="00F92C7A"/>
    <w:rsid w:val="00F92C8C"/>
    <w:rsid w:val="00F9342B"/>
    <w:rsid w:val="00F93556"/>
    <w:rsid w:val="00F936A7"/>
    <w:rsid w:val="00F93D37"/>
    <w:rsid w:val="00F940D3"/>
    <w:rsid w:val="00F94107"/>
    <w:rsid w:val="00F94593"/>
    <w:rsid w:val="00F94ABB"/>
    <w:rsid w:val="00F94BF4"/>
    <w:rsid w:val="00F94DC8"/>
    <w:rsid w:val="00F95CB6"/>
    <w:rsid w:val="00F95D4E"/>
    <w:rsid w:val="00F96423"/>
    <w:rsid w:val="00F966A0"/>
    <w:rsid w:val="00F96B14"/>
    <w:rsid w:val="00F96B9E"/>
    <w:rsid w:val="00F96C0D"/>
    <w:rsid w:val="00F96E66"/>
    <w:rsid w:val="00F96F96"/>
    <w:rsid w:val="00F97DFC"/>
    <w:rsid w:val="00FA069D"/>
    <w:rsid w:val="00FA0FE5"/>
    <w:rsid w:val="00FA1409"/>
    <w:rsid w:val="00FA188B"/>
    <w:rsid w:val="00FA2211"/>
    <w:rsid w:val="00FA23A5"/>
    <w:rsid w:val="00FA26F0"/>
    <w:rsid w:val="00FA28BD"/>
    <w:rsid w:val="00FA36CF"/>
    <w:rsid w:val="00FA427E"/>
    <w:rsid w:val="00FA4831"/>
    <w:rsid w:val="00FA49FF"/>
    <w:rsid w:val="00FA5835"/>
    <w:rsid w:val="00FA5EB6"/>
    <w:rsid w:val="00FA6547"/>
    <w:rsid w:val="00FA6A0A"/>
    <w:rsid w:val="00FA6FBA"/>
    <w:rsid w:val="00FA7321"/>
    <w:rsid w:val="00FA74C4"/>
    <w:rsid w:val="00FA757E"/>
    <w:rsid w:val="00FA7681"/>
    <w:rsid w:val="00FA7AF8"/>
    <w:rsid w:val="00FB0C53"/>
    <w:rsid w:val="00FB1354"/>
    <w:rsid w:val="00FB147A"/>
    <w:rsid w:val="00FB17F0"/>
    <w:rsid w:val="00FB1E33"/>
    <w:rsid w:val="00FB1FD4"/>
    <w:rsid w:val="00FB2738"/>
    <w:rsid w:val="00FB27E1"/>
    <w:rsid w:val="00FB3FC0"/>
    <w:rsid w:val="00FB403F"/>
    <w:rsid w:val="00FB47B1"/>
    <w:rsid w:val="00FB4E80"/>
    <w:rsid w:val="00FB52C4"/>
    <w:rsid w:val="00FB551A"/>
    <w:rsid w:val="00FB5D2D"/>
    <w:rsid w:val="00FB6163"/>
    <w:rsid w:val="00FB6D45"/>
    <w:rsid w:val="00FB7EAB"/>
    <w:rsid w:val="00FC080B"/>
    <w:rsid w:val="00FC0DCA"/>
    <w:rsid w:val="00FC16FE"/>
    <w:rsid w:val="00FC2027"/>
    <w:rsid w:val="00FC24BD"/>
    <w:rsid w:val="00FC2AC0"/>
    <w:rsid w:val="00FC2F73"/>
    <w:rsid w:val="00FC3746"/>
    <w:rsid w:val="00FC377E"/>
    <w:rsid w:val="00FC4BDE"/>
    <w:rsid w:val="00FC4C65"/>
    <w:rsid w:val="00FC55A3"/>
    <w:rsid w:val="00FC57C4"/>
    <w:rsid w:val="00FC5BBF"/>
    <w:rsid w:val="00FC5DF6"/>
    <w:rsid w:val="00FC630C"/>
    <w:rsid w:val="00FC678E"/>
    <w:rsid w:val="00FC6C7B"/>
    <w:rsid w:val="00FC7392"/>
    <w:rsid w:val="00FC7489"/>
    <w:rsid w:val="00FC76A4"/>
    <w:rsid w:val="00FD02FF"/>
    <w:rsid w:val="00FD06E9"/>
    <w:rsid w:val="00FD0EF8"/>
    <w:rsid w:val="00FD1336"/>
    <w:rsid w:val="00FD197B"/>
    <w:rsid w:val="00FD1A30"/>
    <w:rsid w:val="00FD2CA5"/>
    <w:rsid w:val="00FD3193"/>
    <w:rsid w:val="00FD3608"/>
    <w:rsid w:val="00FD3E90"/>
    <w:rsid w:val="00FD3F19"/>
    <w:rsid w:val="00FD456C"/>
    <w:rsid w:val="00FD4A3D"/>
    <w:rsid w:val="00FD5FA7"/>
    <w:rsid w:val="00FD63BB"/>
    <w:rsid w:val="00FD6810"/>
    <w:rsid w:val="00FD76F6"/>
    <w:rsid w:val="00FD794B"/>
    <w:rsid w:val="00FD7F79"/>
    <w:rsid w:val="00FE026F"/>
    <w:rsid w:val="00FE0653"/>
    <w:rsid w:val="00FE0746"/>
    <w:rsid w:val="00FE0B79"/>
    <w:rsid w:val="00FE1112"/>
    <w:rsid w:val="00FE1908"/>
    <w:rsid w:val="00FE1EFF"/>
    <w:rsid w:val="00FE247D"/>
    <w:rsid w:val="00FE2C43"/>
    <w:rsid w:val="00FE3853"/>
    <w:rsid w:val="00FE4734"/>
    <w:rsid w:val="00FE4A47"/>
    <w:rsid w:val="00FE4F57"/>
    <w:rsid w:val="00FE5285"/>
    <w:rsid w:val="00FE596C"/>
    <w:rsid w:val="00FE5EDE"/>
    <w:rsid w:val="00FE60B9"/>
    <w:rsid w:val="00FE6260"/>
    <w:rsid w:val="00FE6BDE"/>
    <w:rsid w:val="00FE6DFC"/>
    <w:rsid w:val="00FE6F58"/>
    <w:rsid w:val="00FE7356"/>
    <w:rsid w:val="00FE73EC"/>
    <w:rsid w:val="00FF04F2"/>
    <w:rsid w:val="00FF0858"/>
    <w:rsid w:val="00FF0F71"/>
    <w:rsid w:val="00FF1917"/>
    <w:rsid w:val="00FF1E2E"/>
    <w:rsid w:val="00FF23D4"/>
    <w:rsid w:val="00FF39FB"/>
    <w:rsid w:val="00FF4399"/>
    <w:rsid w:val="00FF477E"/>
    <w:rsid w:val="00FF4BF1"/>
    <w:rsid w:val="00FF4BFA"/>
    <w:rsid w:val="00FF50CA"/>
    <w:rsid w:val="00FF51CF"/>
    <w:rsid w:val="00FF5ED9"/>
    <w:rsid w:val="00FF5EF8"/>
    <w:rsid w:val="00FF6484"/>
    <w:rsid w:val="00FF6540"/>
    <w:rsid w:val="00FF66D6"/>
    <w:rsid w:val="00FF66F7"/>
    <w:rsid w:val="00FF6939"/>
    <w:rsid w:val="00FF7051"/>
    <w:rsid w:val="00FF79A1"/>
    <w:rsid w:val="00FF7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91BBA781-32BA-4D5B-B37C-A50D6F96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uiPriority="66"/>
    <w:lsdException w:name="Medium Shading 1" w:uiPriority="67"/>
    <w:lsdException w:name="Medium Shading 2" w:uiPriority="68"/>
    <w:lsdException w:name="Medium List 1" w:uiPriority="69"/>
    <w:lsdException w:name="Medium List 2" w:uiPriority="70"/>
    <w:lsdException w:name="Medium Grid 1" w:uiPriority="71"/>
    <w:lsdException w:name="Medium Grid 2" w:uiPriority="72"/>
    <w:lsdException w:name="Medium Grid 3" w:uiPriority="73"/>
    <w:lsdException w:name="Dark List" w:uiPriority="60"/>
    <w:lsdException w:name="Colorful Shading" w:uiPriority="61"/>
    <w:lsdException w:name="Colorful List" w:uiPriority="62" w:qFormat="1"/>
    <w:lsdException w:name="Colorful Grid" w:uiPriority="63" w:qFormat="1"/>
    <w:lsdException w:name="Light Shading Accent 1" w:uiPriority="64" w:qFormat="1"/>
    <w:lsdException w:name="Light List Accent 1" w:uiPriority="65"/>
    <w:lsdException w:name="Light Grid Accent 1" w:uiPriority="66"/>
    <w:lsdException w:name="Medium Shading 1 Accent 1" w:uiPriority="67"/>
    <w:lsdException w:name="Medium Shading 2 Accent 1" w:uiPriority="68"/>
    <w:lsdException w:name="Medium List 1 Accent 1" w:uiPriority="69"/>
    <w:lsdException w:name="Revision" w:uiPriority="70"/>
    <w:lsdException w:name="List Paragraph" w:uiPriority="34" w:qFormat="1"/>
    <w:lsdException w:name="Quote" w:uiPriority="72"/>
    <w:lsdException w:name="Intense Quote" w:uiPriority="73"/>
    <w:lsdException w:name="Medium List 2 Accent 1" w:uiPriority="60"/>
    <w:lsdException w:name="Medium Grid 1 Accent 1" w:uiPriority="61"/>
    <w:lsdException w:name="Medium Grid 2 Accent 1" w:uiPriority="62"/>
    <w:lsdException w:name="Medium Grid 3 Accent 1" w:uiPriority="63"/>
    <w:lsdException w:name="Dark List Accent 1" w:uiPriority="64"/>
    <w:lsdException w:name="Colorful Shading Accent 1" w:uiPriority="65"/>
    <w:lsdException w:name="Colorful List Accent 1" w:uiPriority="66"/>
    <w:lsdException w:name="Colorful Grid Accent 1" w:uiPriority="67"/>
    <w:lsdException w:name="Light Shading Accent 2" w:uiPriority="68"/>
    <w:lsdException w:name="Light List Accent 2" w:uiPriority="69"/>
    <w:lsdException w:name="Light Grid Accent 2" w:uiPriority="70"/>
    <w:lsdException w:name="Medium Shading 1 Accent 2" w:uiPriority="71"/>
    <w:lsdException w:name="Medium Shading 2 Accent 2" w:uiPriority="72"/>
    <w:lsdException w:name="Medium List 1 Accent 2" w:uiPriority="73"/>
    <w:lsdException w:name="Medium List 2 Accent 2" w:uiPriority="60"/>
    <w:lsdException w:name="Medium Grid 1 Accent 2" w:uiPriority="61"/>
    <w:lsdException w:name="Medium Grid 2 Accent 2" w:uiPriority="62"/>
    <w:lsdException w:name="Medium Grid 3 Accent 2" w:uiPriority="63"/>
    <w:lsdException w:name="Dark List Accent 2" w:uiPriority="64"/>
    <w:lsdException w:name="Colorful Shading Accent 2" w:uiPriority="65"/>
    <w:lsdException w:name="Colorful List Accent 2" w:uiPriority="66"/>
    <w:lsdException w:name="Colorful Grid Accent 2" w:uiPriority="67"/>
    <w:lsdException w:name="Light Shading Accent 3" w:uiPriority="68"/>
    <w:lsdException w:name="Light List Accent 3" w:uiPriority="69"/>
    <w:lsdException w:name="Light Grid Accent 3" w:uiPriority="70"/>
    <w:lsdException w:name="Medium Shading 1 Accent 3" w:uiPriority="71"/>
    <w:lsdException w:name="Medium Shading 2 Accent 3" w:uiPriority="72"/>
    <w:lsdException w:name="Medium List 1 Accent 3" w:uiPriority="73"/>
    <w:lsdException w:name="Medium List 2 Accent 3" w:uiPriority="60"/>
    <w:lsdException w:name="Medium Grid 1 Accent 3" w:uiPriority="61"/>
    <w:lsdException w:name="Medium Grid 2 Accent 3" w:uiPriority="62"/>
    <w:lsdException w:name="Medium Grid 3 Accent 3" w:uiPriority="63"/>
    <w:lsdException w:name="Dark List Accent 3" w:uiPriority="64"/>
    <w:lsdException w:name="Colorful Shading Accent 3" w:uiPriority="65"/>
    <w:lsdException w:name="Colorful List Accent 3" w:uiPriority="66"/>
    <w:lsdException w:name="Colorful Grid Accent 3" w:uiPriority="67"/>
    <w:lsdException w:name="Light Shading Accent 4" w:uiPriority="68"/>
    <w:lsdException w:name="Light List Accent 4" w:uiPriority="69"/>
    <w:lsdException w:name="Light Grid Accent 4" w:uiPriority="70"/>
    <w:lsdException w:name="Medium Shading 1 Accent 4" w:uiPriority="71"/>
    <w:lsdException w:name="Medium Shading 2 Accent 4" w:uiPriority="72"/>
    <w:lsdException w:name="Medium List 1 Accent 4" w:uiPriority="73"/>
    <w:lsdException w:name="Medium List 2 Accent 4" w:uiPriority="19" w:qFormat="1"/>
    <w:lsdException w:name="Medium Grid 1 Accent 4" w:uiPriority="21" w:qFormat="1"/>
    <w:lsdException w:name="Medium Grid 2 Accent 4" w:uiPriority="31" w:qFormat="1"/>
    <w:lsdException w:name="Medium Grid 3 Accent 4" w:uiPriority="32" w:qFormat="1"/>
    <w:lsdException w:name="Dark List Accent 4" w:uiPriority="33" w:qFormat="1"/>
    <w:lsdException w:name="Colorful Shading Accent 4" w:uiPriority="37"/>
    <w:lsdException w:name="Colorful List Accent 4" w:uiPriority="39" w:qFormat="1"/>
    <w:lsdException w:name="Colorful Grid Accent 4" w:uiPriority="72"/>
    <w:lsdException w:name="Light Shading Accent 5" w:uiPriority="73"/>
    <w:lsdException w:name="Light List Accent 5" w:uiPriority="19" w:qFormat="1"/>
    <w:lsdException w:name="Light Grid Accent 5" w:uiPriority="21" w:qFormat="1"/>
    <w:lsdException w:name="Medium Shading 1 Accent 5" w:uiPriority="31" w:qFormat="1"/>
    <w:lsdException w:name="Medium Shading 2 Accent 5" w:uiPriority="32" w:qFormat="1"/>
    <w:lsdException w:name="Medium List 1 Accent 5" w:uiPriority="33" w:qFormat="1"/>
    <w:lsdException w:name="Medium List 2 Accent 5" w:uiPriority="37"/>
    <w:lsdException w:name="Medium Grid 1 Accent 5" w:uiPriority="39" w:qFormat="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205"/>
    <w:pPr>
      <w:tabs>
        <w:tab w:val="left" w:pos="1440"/>
        <w:tab w:val="center" w:pos="4320"/>
        <w:tab w:val="right" w:pos="8453"/>
      </w:tabs>
      <w:snapToGrid w:val="0"/>
    </w:pPr>
    <w:rPr>
      <w:sz w:val="28"/>
      <w:lang w:val="en-GB"/>
    </w:rPr>
  </w:style>
  <w:style w:type="paragraph" w:styleId="Heading1">
    <w:name w:val="heading 1"/>
    <w:basedOn w:val="Normal"/>
    <w:next w:val="Normal"/>
    <w:link w:val="Heading1Char"/>
    <w:qFormat/>
    <w:rsid w:val="007C6F88"/>
    <w:pPr>
      <w:keepNext/>
      <w:tabs>
        <w:tab w:val="clear" w:pos="4320"/>
        <w:tab w:val="center" w:pos="4440"/>
        <w:tab w:val="right" w:pos="8928"/>
        <w:tab w:val="right" w:pos="9000"/>
      </w:tabs>
      <w:spacing w:before="120" w:after="560" w:line="440" w:lineRule="exact"/>
      <w:ind w:left="720" w:hanging="720"/>
      <w:jc w:val="center"/>
      <w:outlineLvl w:val="0"/>
    </w:pPr>
    <w:rPr>
      <w:b/>
      <w:kern w:val="2"/>
      <w:lang w:eastAsia="x-none"/>
    </w:rPr>
  </w:style>
  <w:style w:type="paragraph" w:styleId="Heading2">
    <w:name w:val="heading 2"/>
    <w:basedOn w:val="Normal"/>
    <w:next w:val="Normal"/>
    <w:qFormat/>
    <w:rsid w:val="008813EB"/>
    <w:pPr>
      <w:keepNext/>
      <w:snapToGrid/>
      <w:outlineLvl w:val="1"/>
    </w:pPr>
    <w:rPr>
      <w:b/>
      <w:bCs/>
      <w:sz w:val="20"/>
      <w:szCs w:val="24"/>
    </w:rPr>
  </w:style>
  <w:style w:type="paragraph" w:styleId="Heading3">
    <w:name w:val="heading 3"/>
    <w:basedOn w:val="Normal"/>
    <w:next w:val="Normal"/>
    <w:qFormat/>
    <w:rsid w:val="008813EB"/>
    <w:pPr>
      <w:keepNext/>
      <w:snapToGrid/>
      <w:jc w:val="center"/>
      <w:outlineLvl w:val="2"/>
    </w:pPr>
    <w:rPr>
      <w:b/>
      <w:bCs/>
      <w:sz w:val="20"/>
      <w:szCs w:val="24"/>
    </w:rPr>
  </w:style>
  <w:style w:type="paragraph" w:styleId="Heading4">
    <w:name w:val="heading 4"/>
    <w:basedOn w:val="Normal"/>
    <w:next w:val="Normal"/>
    <w:link w:val="Heading4Char"/>
    <w:qFormat/>
    <w:rsid w:val="008813EB"/>
    <w:pPr>
      <w:keepNext/>
      <w:spacing w:line="360" w:lineRule="auto"/>
      <w:outlineLvl w:val="3"/>
    </w:pPr>
    <w:rPr>
      <w:i/>
      <w:iCs/>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13EB"/>
    <w:pPr>
      <w:tabs>
        <w:tab w:val="center" w:pos="4153"/>
        <w:tab w:val="right" w:pos="8306"/>
      </w:tabs>
      <w:jc w:val="center"/>
    </w:pPr>
    <w:rPr>
      <w:sz w:val="18"/>
      <w:lang w:eastAsia="x-none"/>
    </w:rPr>
  </w:style>
  <w:style w:type="character" w:customStyle="1" w:styleId="HeaderChar">
    <w:name w:val="Header Char"/>
    <w:link w:val="Header"/>
    <w:uiPriority w:val="99"/>
    <w:semiHidden/>
    <w:rsid w:val="007423E3"/>
    <w:rPr>
      <w:sz w:val="18"/>
      <w:lang w:val="en-GB"/>
    </w:rPr>
  </w:style>
  <w:style w:type="paragraph" w:customStyle="1" w:styleId="altd">
    <w:name w:val="altd"/>
    <w:basedOn w:val="Normal"/>
    <w:rsid w:val="008813EB"/>
    <w:pPr>
      <w:tabs>
        <w:tab w:val="clear" w:pos="1440"/>
        <w:tab w:val="left" w:pos="1418"/>
        <w:tab w:val="left" w:pos="2268"/>
        <w:tab w:val="left" w:pos="3119"/>
      </w:tabs>
      <w:overflowPunct w:val="0"/>
      <w:autoSpaceDE w:val="0"/>
      <w:autoSpaceDN w:val="0"/>
      <w:spacing w:before="600" w:line="600" w:lineRule="exact"/>
      <w:ind w:firstLine="1411"/>
    </w:pPr>
    <w:rPr>
      <w:rFonts w:eastAsia="MingLiU"/>
    </w:rPr>
  </w:style>
  <w:style w:type="paragraph" w:customStyle="1" w:styleId="normal1">
    <w:name w:val="normal1"/>
    <w:basedOn w:val="Normal"/>
    <w:rsid w:val="008813EB"/>
    <w:pPr>
      <w:tabs>
        <w:tab w:val="left" w:pos="1411"/>
      </w:tabs>
      <w:overflowPunct w:val="0"/>
      <w:autoSpaceDE w:val="0"/>
      <w:autoSpaceDN w:val="0"/>
      <w:spacing w:line="360" w:lineRule="auto"/>
      <w:jc w:val="center"/>
    </w:pPr>
    <w:rPr>
      <w:rFonts w:eastAsia="MingLiU"/>
      <w:b/>
      <w:caps/>
    </w:rPr>
  </w:style>
  <w:style w:type="paragraph" w:customStyle="1" w:styleId="normal2">
    <w:name w:val="normal2"/>
    <w:basedOn w:val="normal1"/>
    <w:rsid w:val="008813EB"/>
    <w:rPr>
      <w:b w:val="0"/>
    </w:rPr>
  </w:style>
  <w:style w:type="paragraph" w:customStyle="1" w:styleId="normal3">
    <w:name w:val="normal3"/>
    <w:basedOn w:val="Normal"/>
    <w:rsid w:val="008813EB"/>
    <w:pPr>
      <w:tabs>
        <w:tab w:val="center" w:pos="4500"/>
        <w:tab w:val="right" w:pos="9000"/>
      </w:tabs>
      <w:overflowPunct w:val="0"/>
      <w:autoSpaceDE w:val="0"/>
      <w:autoSpaceDN w:val="0"/>
      <w:spacing w:line="360" w:lineRule="auto"/>
    </w:pPr>
    <w:rPr>
      <w:rFonts w:eastAsia="MingLiU"/>
    </w:rPr>
  </w:style>
  <w:style w:type="paragraph" w:customStyle="1" w:styleId="normal4">
    <w:name w:val="normal4"/>
    <w:basedOn w:val="normal1"/>
    <w:next w:val="normal1"/>
    <w:rsid w:val="008813EB"/>
    <w:pPr>
      <w:spacing w:line="240" w:lineRule="auto"/>
      <w:jc w:val="right"/>
    </w:pPr>
    <w:rPr>
      <w:b w:val="0"/>
    </w:rPr>
  </w:style>
  <w:style w:type="paragraph" w:styleId="Footer">
    <w:name w:val="footer"/>
    <w:basedOn w:val="Normal"/>
    <w:link w:val="FooterChar"/>
    <w:rsid w:val="008813EB"/>
    <w:pPr>
      <w:tabs>
        <w:tab w:val="center" w:pos="4153"/>
        <w:tab w:val="right" w:pos="8306"/>
      </w:tabs>
    </w:pPr>
    <w:rPr>
      <w:sz w:val="20"/>
      <w:lang w:eastAsia="x-none"/>
    </w:rPr>
  </w:style>
  <w:style w:type="character" w:customStyle="1" w:styleId="FooterChar">
    <w:name w:val="Footer Char"/>
    <w:link w:val="Footer"/>
    <w:uiPriority w:val="99"/>
    <w:rsid w:val="007423E3"/>
    <w:rPr>
      <w:lang w:val="en-GB"/>
    </w:rPr>
  </w:style>
  <w:style w:type="character" w:styleId="PageNumber">
    <w:name w:val="page number"/>
    <w:basedOn w:val="DefaultParagraphFont"/>
    <w:rsid w:val="008813EB"/>
  </w:style>
  <w:style w:type="paragraph" w:customStyle="1" w:styleId="Draft">
    <w:name w:val="Draft"/>
    <w:basedOn w:val="Normal"/>
    <w:rsid w:val="008813EB"/>
    <w:pPr>
      <w:spacing w:line="600" w:lineRule="exact"/>
    </w:pPr>
  </w:style>
  <w:style w:type="paragraph" w:customStyle="1" w:styleId="Final">
    <w:name w:val="Final"/>
    <w:basedOn w:val="Draft"/>
    <w:qFormat/>
    <w:rsid w:val="00BE75CA"/>
    <w:pPr>
      <w:spacing w:after="520" w:line="360" w:lineRule="auto"/>
      <w:jc w:val="both"/>
    </w:pPr>
  </w:style>
  <w:style w:type="paragraph" w:customStyle="1" w:styleId="Quotation">
    <w:name w:val="Quotation"/>
    <w:basedOn w:val="Normal"/>
    <w:qFormat/>
    <w:rsid w:val="00E268A9"/>
    <w:pPr>
      <w:tabs>
        <w:tab w:val="clear" w:pos="1440"/>
        <w:tab w:val="left" w:pos="2016"/>
        <w:tab w:val="left" w:pos="2448"/>
      </w:tabs>
      <w:spacing w:before="240"/>
      <w:ind w:left="1440" w:right="720"/>
      <w:jc w:val="both"/>
    </w:pPr>
    <w:rPr>
      <w:kern w:val="2"/>
      <w:sz w:val="24"/>
      <w:lang w:val="en-US"/>
    </w:rPr>
  </w:style>
  <w:style w:type="paragraph" w:customStyle="1" w:styleId="Hanging">
    <w:name w:val="Hanging"/>
    <w:basedOn w:val="Normal"/>
    <w:link w:val="HangingChar"/>
    <w:qFormat/>
    <w:rsid w:val="00822170"/>
    <w:pPr>
      <w:snapToGrid/>
      <w:spacing w:before="120" w:line="440" w:lineRule="exact"/>
      <w:ind w:left="1440" w:hanging="720"/>
      <w:jc w:val="both"/>
    </w:pPr>
    <w:rPr>
      <w:kern w:val="2"/>
      <w:lang w:eastAsia="x-none"/>
    </w:rPr>
  </w:style>
  <w:style w:type="paragraph" w:customStyle="1" w:styleId="hspace">
    <w:name w:val="hspace"/>
    <w:basedOn w:val="Normal"/>
    <w:rsid w:val="008813EB"/>
    <w:pPr>
      <w:spacing w:line="200" w:lineRule="exact"/>
    </w:pPr>
  </w:style>
  <w:style w:type="paragraph" w:styleId="Title">
    <w:name w:val="Title"/>
    <w:basedOn w:val="Normal"/>
    <w:link w:val="TitleChar"/>
    <w:qFormat/>
    <w:rsid w:val="008813EB"/>
    <w:pPr>
      <w:tabs>
        <w:tab w:val="clear" w:pos="4320"/>
        <w:tab w:val="center" w:pos="4440"/>
        <w:tab w:val="right" w:pos="8928"/>
      </w:tabs>
      <w:snapToGrid/>
      <w:ind w:right="-429"/>
      <w:jc w:val="center"/>
    </w:pPr>
    <w:rPr>
      <w:b/>
      <w:kern w:val="2"/>
      <w:lang w:eastAsia="x-none"/>
    </w:rPr>
  </w:style>
  <w:style w:type="paragraph" w:styleId="Subtitle">
    <w:name w:val="Subtitle"/>
    <w:basedOn w:val="Normal"/>
    <w:link w:val="SubtitleChar"/>
    <w:qFormat/>
    <w:rsid w:val="008813EB"/>
    <w:pPr>
      <w:tabs>
        <w:tab w:val="clear" w:pos="4320"/>
        <w:tab w:val="center" w:pos="4440"/>
        <w:tab w:val="right" w:pos="8928"/>
        <w:tab w:val="right" w:pos="9000"/>
      </w:tabs>
      <w:spacing w:line="360" w:lineRule="auto"/>
      <w:ind w:right="-547"/>
      <w:jc w:val="center"/>
    </w:pPr>
    <w:rPr>
      <w:b/>
      <w:kern w:val="2"/>
      <w:lang w:eastAsia="x-none"/>
    </w:rPr>
  </w:style>
  <w:style w:type="paragraph" w:customStyle="1" w:styleId="H-1">
    <w:name w:val="H-1"/>
    <w:basedOn w:val="Normal"/>
    <w:qFormat/>
    <w:rsid w:val="00BE75CA"/>
    <w:pPr>
      <w:keepNext/>
      <w:tabs>
        <w:tab w:val="clear" w:pos="1440"/>
        <w:tab w:val="left" w:pos="720"/>
      </w:tabs>
      <w:snapToGrid/>
      <w:spacing w:after="360"/>
    </w:pPr>
    <w:rPr>
      <w:i/>
      <w:kern w:val="2"/>
    </w:rPr>
  </w:style>
  <w:style w:type="paragraph" w:customStyle="1" w:styleId="H-2">
    <w:name w:val="H-2"/>
    <w:basedOn w:val="H-1"/>
    <w:rsid w:val="008813EB"/>
    <w:pPr>
      <w:ind w:left="720" w:hanging="720"/>
    </w:pPr>
  </w:style>
  <w:style w:type="paragraph" w:styleId="ListBullet">
    <w:name w:val="List Bullet"/>
    <w:basedOn w:val="Normal"/>
    <w:autoRedefine/>
    <w:semiHidden/>
    <w:rsid w:val="008813EB"/>
    <w:pPr>
      <w:tabs>
        <w:tab w:val="num" w:pos="360"/>
      </w:tabs>
      <w:ind w:left="360" w:hanging="360"/>
    </w:pPr>
  </w:style>
  <w:style w:type="paragraph" w:styleId="BodyText">
    <w:name w:val="Body Text"/>
    <w:basedOn w:val="Normal"/>
    <w:link w:val="BodyTextChar"/>
    <w:rsid w:val="008813EB"/>
    <w:pPr>
      <w:tabs>
        <w:tab w:val="clear" w:pos="1440"/>
        <w:tab w:val="clear" w:pos="4320"/>
      </w:tabs>
      <w:snapToGrid/>
    </w:pPr>
    <w:rPr>
      <w:szCs w:val="24"/>
      <w:lang w:val="x-none" w:eastAsia="x-none"/>
    </w:rPr>
  </w:style>
  <w:style w:type="paragraph" w:customStyle="1" w:styleId="Style1">
    <w:name w:val="Style1"/>
    <w:basedOn w:val="Normal"/>
    <w:rsid w:val="008813EB"/>
    <w:pPr>
      <w:tabs>
        <w:tab w:val="clear" w:pos="1440"/>
        <w:tab w:val="clear" w:pos="4320"/>
        <w:tab w:val="left" w:pos="1191"/>
        <w:tab w:val="left" w:pos="1247"/>
      </w:tabs>
      <w:spacing w:line="360" w:lineRule="auto"/>
    </w:pPr>
    <w:rPr>
      <w:rFonts w:eastAsia="MingLiU"/>
      <w:kern w:val="2"/>
      <w:lang w:val="en-US"/>
    </w:rPr>
  </w:style>
  <w:style w:type="paragraph" w:styleId="BalloonText">
    <w:name w:val="Balloon Text"/>
    <w:basedOn w:val="Normal"/>
    <w:link w:val="BalloonTextChar"/>
    <w:uiPriority w:val="99"/>
    <w:semiHidden/>
    <w:unhideWhenUsed/>
    <w:rsid w:val="00D9014E"/>
    <w:rPr>
      <w:rFonts w:ascii="Tahoma" w:hAnsi="Tahoma"/>
      <w:sz w:val="16"/>
      <w:szCs w:val="16"/>
      <w:lang w:eastAsia="x-none"/>
    </w:rPr>
  </w:style>
  <w:style w:type="character" w:customStyle="1" w:styleId="BalloonTextChar">
    <w:name w:val="Balloon Text Char"/>
    <w:link w:val="BalloonText"/>
    <w:uiPriority w:val="99"/>
    <w:semiHidden/>
    <w:rsid w:val="00D9014E"/>
    <w:rPr>
      <w:rFonts w:ascii="Tahoma" w:hAnsi="Tahoma" w:cs="Tahoma"/>
      <w:sz w:val="16"/>
      <w:szCs w:val="16"/>
      <w:lang w:val="en-GB"/>
    </w:rPr>
  </w:style>
  <w:style w:type="paragraph" w:customStyle="1" w:styleId="ColorfulList-Accent11">
    <w:name w:val="Colorful List - Accent 11"/>
    <w:basedOn w:val="Normal"/>
    <w:uiPriority w:val="34"/>
    <w:qFormat/>
    <w:rsid w:val="007423E3"/>
    <w:pPr>
      <w:tabs>
        <w:tab w:val="clear" w:pos="1440"/>
        <w:tab w:val="clear" w:pos="4320"/>
        <w:tab w:val="clear" w:pos="8453"/>
      </w:tabs>
      <w:snapToGrid/>
      <w:spacing w:after="200" w:line="276" w:lineRule="auto"/>
      <w:ind w:left="720"/>
      <w:contextualSpacing/>
    </w:pPr>
    <w:rPr>
      <w:sz w:val="24"/>
      <w:szCs w:val="22"/>
      <w:lang w:val="en-US"/>
    </w:rPr>
  </w:style>
  <w:style w:type="table" w:styleId="TableGrid">
    <w:name w:val="Table Grid"/>
    <w:basedOn w:val="TableNormal"/>
    <w:uiPriority w:val="59"/>
    <w:rsid w:val="003B1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AB3B13"/>
    <w:rPr>
      <w:rFonts w:ascii="Calibri" w:eastAsia="宋体" w:hAnsi="Calibri" w:cs="Times New Roman"/>
    </w:rPr>
  </w:style>
  <w:style w:type="paragraph" w:styleId="FootnoteText">
    <w:name w:val="footnote text"/>
    <w:basedOn w:val="Normal"/>
    <w:link w:val="FootnoteTextChar"/>
    <w:uiPriority w:val="99"/>
    <w:unhideWhenUsed/>
    <w:rsid w:val="00AB3B13"/>
    <w:pPr>
      <w:tabs>
        <w:tab w:val="clear" w:pos="1440"/>
        <w:tab w:val="clear" w:pos="4320"/>
        <w:tab w:val="clear" w:pos="8453"/>
      </w:tabs>
      <w:snapToGrid/>
      <w:ind w:left="1598" w:right="562" w:hanging="720"/>
    </w:pPr>
    <w:rPr>
      <w:rFonts w:ascii="Calibri" w:hAnsi="Calibri"/>
      <w:sz w:val="20"/>
      <w:lang w:val="x-none" w:eastAsia="x-none"/>
    </w:rPr>
  </w:style>
  <w:style w:type="character" w:styleId="FootnoteReference">
    <w:name w:val="footnote reference"/>
    <w:uiPriority w:val="99"/>
    <w:unhideWhenUsed/>
    <w:qFormat/>
    <w:rsid w:val="00AB3B13"/>
    <w:rPr>
      <w:vertAlign w:val="superscript"/>
    </w:rPr>
  </w:style>
  <w:style w:type="paragraph" w:styleId="DocumentMap">
    <w:name w:val="Document Map"/>
    <w:basedOn w:val="Normal"/>
    <w:link w:val="DocumentMapChar"/>
    <w:uiPriority w:val="99"/>
    <w:semiHidden/>
    <w:unhideWhenUsed/>
    <w:rsid w:val="00C5320D"/>
    <w:rPr>
      <w:rFonts w:ascii="Tahoma" w:hAnsi="Tahoma"/>
      <w:sz w:val="16"/>
      <w:szCs w:val="16"/>
      <w:lang w:eastAsia="x-none"/>
    </w:rPr>
  </w:style>
  <w:style w:type="character" w:customStyle="1" w:styleId="DocumentMapChar">
    <w:name w:val="Document Map Char"/>
    <w:link w:val="DocumentMap"/>
    <w:uiPriority w:val="99"/>
    <w:semiHidden/>
    <w:rsid w:val="00C5320D"/>
    <w:rPr>
      <w:rFonts w:ascii="Tahoma" w:hAnsi="Tahoma" w:cs="Tahoma"/>
      <w:sz w:val="16"/>
      <w:szCs w:val="16"/>
      <w:lang w:val="en-GB"/>
    </w:rPr>
  </w:style>
  <w:style w:type="paragraph" w:customStyle="1" w:styleId="HangingEnd">
    <w:name w:val="Hanging End"/>
    <w:basedOn w:val="Hanging"/>
    <w:rsid w:val="009963FF"/>
    <w:pPr>
      <w:spacing w:after="560"/>
    </w:pPr>
    <w:rPr>
      <w:lang w:eastAsia="zh-TW"/>
    </w:rPr>
  </w:style>
  <w:style w:type="paragraph" w:customStyle="1" w:styleId="Final1">
    <w:name w:val="Final 1"/>
    <w:basedOn w:val="Final"/>
    <w:qFormat/>
    <w:rsid w:val="00903FE4"/>
    <w:pPr>
      <w:spacing w:after="0"/>
    </w:pPr>
    <w:rPr>
      <w:lang w:eastAsia="zh-TW"/>
    </w:rPr>
  </w:style>
  <w:style w:type="character" w:styleId="Emphasis">
    <w:name w:val="Emphasis"/>
    <w:uiPriority w:val="20"/>
    <w:qFormat/>
    <w:rsid w:val="00D86F7E"/>
    <w:rPr>
      <w:i/>
      <w:iCs/>
    </w:rPr>
  </w:style>
  <w:style w:type="paragraph" w:customStyle="1" w:styleId="QuotationEnd">
    <w:name w:val="Quotation End"/>
    <w:basedOn w:val="Quotation"/>
    <w:rsid w:val="00AC5BA4"/>
    <w:pPr>
      <w:spacing w:after="560"/>
    </w:pPr>
  </w:style>
  <w:style w:type="paragraph" w:customStyle="1" w:styleId="points">
    <w:name w:val="points"/>
    <w:basedOn w:val="Normal"/>
    <w:rsid w:val="0033373D"/>
    <w:pPr>
      <w:tabs>
        <w:tab w:val="clear" w:pos="1440"/>
        <w:tab w:val="clear" w:pos="4320"/>
        <w:tab w:val="clear" w:pos="8453"/>
        <w:tab w:val="left" w:pos="1400"/>
        <w:tab w:val="left" w:pos="1960"/>
      </w:tabs>
      <w:spacing w:before="120" w:line="360" w:lineRule="auto"/>
      <w:ind w:left="1417" w:hanging="680"/>
    </w:pPr>
    <w:rPr>
      <w:lang w:val="en-US"/>
    </w:rPr>
  </w:style>
  <w:style w:type="paragraph" w:styleId="EndnoteText">
    <w:name w:val="endnote text"/>
    <w:basedOn w:val="Normal"/>
    <w:link w:val="EndnoteTextChar"/>
    <w:uiPriority w:val="99"/>
    <w:semiHidden/>
    <w:unhideWhenUsed/>
    <w:rsid w:val="000072F1"/>
    <w:rPr>
      <w:sz w:val="20"/>
      <w:lang w:eastAsia="x-none"/>
    </w:rPr>
  </w:style>
  <w:style w:type="character" w:customStyle="1" w:styleId="EndnoteTextChar">
    <w:name w:val="Endnote Text Char"/>
    <w:link w:val="EndnoteText"/>
    <w:uiPriority w:val="99"/>
    <w:semiHidden/>
    <w:rsid w:val="000072F1"/>
    <w:rPr>
      <w:lang w:val="en-GB"/>
    </w:rPr>
  </w:style>
  <w:style w:type="character" w:styleId="EndnoteReference">
    <w:name w:val="endnote reference"/>
    <w:uiPriority w:val="99"/>
    <w:semiHidden/>
    <w:unhideWhenUsed/>
    <w:rsid w:val="000072F1"/>
    <w:rPr>
      <w:vertAlign w:val="superscript"/>
    </w:rPr>
  </w:style>
  <w:style w:type="paragraph" w:customStyle="1" w:styleId="H1-CAP">
    <w:name w:val="H1-CAP"/>
    <w:basedOn w:val="H-1"/>
    <w:rsid w:val="005F33C3"/>
    <w:pPr>
      <w:tabs>
        <w:tab w:val="clear" w:pos="4320"/>
        <w:tab w:val="center" w:pos="3946"/>
        <w:tab w:val="center" w:pos="4234"/>
      </w:tabs>
      <w:snapToGrid w:val="0"/>
      <w:spacing w:before="440" w:after="0"/>
      <w:jc w:val="both"/>
    </w:pPr>
    <w:rPr>
      <w:caps/>
    </w:rPr>
  </w:style>
  <w:style w:type="character" w:customStyle="1" w:styleId="HangingChar">
    <w:name w:val="Hanging Char"/>
    <w:link w:val="Hanging"/>
    <w:rsid w:val="005F33C3"/>
    <w:rPr>
      <w:kern w:val="2"/>
      <w:sz w:val="28"/>
      <w:lang w:val="en-GB"/>
    </w:rPr>
  </w:style>
  <w:style w:type="character" w:styleId="Strong">
    <w:name w:val="Strong"/>
    <w:uiPriority w:val="22"/>
    <w:qFormat/>
    <w:rsid w:val="00147D80"/>
    <w:rPr>
      <w:b/>
      <w:bCs/>
    </w:rPr>
  </w:style>
  <w:style w:type="character" w:customStyle="1" w:styleId="Heading1Char">
    <w:name w:val="Heading 1 Char"/>
    <w:link w:val="Heading1"/>
    <w:rsid w:val="0020121B"/>
    <w:rPr>
      <w:b/>
      <w:kern w:val="2"/>
      <w:sz w:val="28"/>
      <w:lang w:val="en-GB"/>
    </w:rPr>
  </w:style>
  <w:style w:type="paragraph" w:styleId="BodyTextIndent3">
    <w:name w:val="Body Text Indent 3"/>
    <w:basedOn w:val="Normal"/>
    <w:link w:val="BodyTextIndent3Char"/>
    <w:rsid w:val="0020121B"/>
    <w:pPr>
      <w:keepNext/>
      <w:tabs>
        <w:tab w:val="clear" w:pos="1440"/>
        <w:tab w:val="clear" w:pos="4320"/>
        <w:tab w:val="clear" w:pos="8453"/>
      </w:tabs>
      <w:snapToGrid/>
      <w:ind w:left="274" w:hanging="274"/>
      <w:jc w:val="both"/>
    </w:pPr>
    <w:rPr>
      <w:kern w:val="2"/>
      <w:lang w:val="x-none" w:eastAsia="x-none"/>
    </w:rPr>
  </w:style>
  <w:style w:type="character" w:customStyle="1" w:styleId="BodyTextIndent3Char">
    <w:name w:val="Body Text Indent 3 Char"/>
    <w:link w:val="BodyTextIndent3"/>
    <w:rsid w:val="0020121B"/>
    <w:rPr>
      <w:kern w:val="2"/>
      <w:sz w:val="28"/>
      <w:lang w:val="x-none" w:eastAsia="x-none"/>
    </w:rPr>
  </w:style>
  <w:style w:type="paragraph" w:customStyle="1" w:styleId="ColorfulList-Accent111">
    <w:name w:val="Colorful List - Accent 111"/>
    <w:basedOn w:val="Normal"/>
    <w:qFormat/>
    <w:rsid w:val="0020121B"/>
    <w:pPr>
      <w:tabs>
        <w:tab w:val="clear" w:pos="4320"/>
        <w:tab w:val="center" w:pos="4234"/>
      </w:tabs>
      <w:ind w:left="720"/>
      <w:jc w:val="both"/>
    </w:pPr>
  </w:style>
  <w:style w:type="character" w:customStyle="1" w:styleId="BodyTextChar">
    <w:name w:val="Body Text Char"/>
    <w:link w:val="BodyText"/>
    <w:rsid w:val="0020121B"/>
    <w:rPr>
      <w:sz w:val="28"/>
      <w:szCs w:val="24"/>
    </w:rPr>
  </w:style>
  <w:style w:type="character" w:customStyle="1" w:styleId="TitleChar">
    <w:name w:val="Title Char"/>
    <w:link w:val="Title"/>
    <w:rsid w:val="0020121B"/>
    <w:rPr>
      <w:b/>
      <w:kern w:val="2"/>
      <w:sz w:val="28"/>
      <w:lang w:val="en-GB"/>
    </w:rPr>
  </w:style>
  <w:style w:type="paragraph" w:customStyle="1" w:styleId="para">
    <w:name w:val="para"/>
    <w:rsid w:val="0020121B"/>
    <w:pPr>
      <w:numPr>
        <w:numId w:val="1"/>
      </w:numPr>
      <w:tabs>
        <w:tab w:val="clear" w:pos="360"/>
        <w:tab w:val="num" w:pos="1400"/>
      </w:tabs>
      <w:snapToGrid w:val="0"/>
      <w:spacing w:before="480" w:line="360" w:lineRule="auto"/>
      <w:jc w:val="both"/>
    </w:pPr>
    <w:rPr>
      <w:sz w:val="28"/>
      <w:lang w:val="en-GB"/>
    </w:rPr>
  </w:style>
  <w:style w:type="paragraph" w:customStyle="1" w:styleId="paraundersub-heading">
    <w:name w:val="para under sub-heading"/>
    <w:basedOn w:val="para"/>
    <w:next w:val="para"/>
    <w:rsid w:val="0020121B"/>
    <w:pPr>
      <w:tabs>
        <w:tab w:val="clear" w:pos="1400"/>
        <w:tab w:val="num" w:pos="360"/>
      </w:tabs>
      <w:spacing w:before="120"/>
    </w:pPr>
  </w:style>
  <w:style w:type="paragraph" w:styleId="BodyTextIndent2">
    <w:name w:val="Body Text Indent 2"/>
    <w:basedOn w:val="Normal"/>
    <w:link w:val="BodyTextIndent2Char"/>
    <w:uiPriority w:val="99"/>
    <w:unhideWhenUsed/>
    <w:rsid w:val="0020121B"/>
    <w:pPr>
      <w:widowControl w:val="0"/>
      <w:tabs>
        <w:tab w:val="clear" w:pos="1440"/>
        <w:tab w:val="clear" w:pos="4320"/>
        <w:tab w:val="clear" w:pos="8453"/>
      </w:tabs>
      <w:snapToGrid/>
      <w:spacing w:after="120" w:line="480" w:lineRule="auto"/>
      <w:ind w:left="360"/>
      <w:jc w:val="both"/>
    </w:pPr>
    <w:rPr>
      <w:kern w:val="2"/>
      <w:sz w:val="21"/>
      <w:lang w:val="x-none" w:eastAsia="x-none"/>
    </w:rPr>
  </w:style>
  <w:style w:type="character" w:customStyle="1" w:styleId="BodyTextIndent2Char">
    <w:name w:val="Body Text Indent 2 Char"/>
    <w:link w:val="BodyTextIndent2"/>
    <w:uiPriority w:val="99"/>
    <w:rsid w:val="0020121B"/>
    <w:rPr>
      <w:kern w:val="2"/>
      <w:sz w:val="21"/>
      <w:lang w:val="x-none" w:eastAsia="x-none"/>
    </w:rPr>
  </w:style>
  <w:style w:type="character" w:customStyle="1" w:styleId="Heading4Char">
    <w:name w:val="Heading 4 Char"/>
    <w:link w:val="Heading4"/>
    <w:rsid w:val="0020121B"/>
    <w:rPr>
      <w:i/>
      <w:iCs/>
      <w:sz w:val="28"/>
      <w:lang w:val="en-GB" w:eastAsia="zh-TW"/>
    </w:rPr>
  </w:style>
  <w:style w:type="paragraph" w:customStyle="1" w:styleId="hanging1ind">
    <w:name w:val="hanging + 1 ind"/>
    <w:basedOn w:val="Hanging"/>
    <w:link w:val="hanging1indChar"/>
    <w:qFormat/>
    <w:rsid w:val="0020121B"/>
    <w:pPr>
      <w:tabs>
        <w:tab w:val="clear" w:pos="1440"/>
        <w:tab w:val="clear" w:pos="4320"/>
        <w:tab w:val="center" w:pos="3946"/>
        <w:tab w:val="center" w:pos="4234"/>
      </w:tabs>
      <w:snapToGrid w:val="0"/>
      <w:spacing w:before="360" w:line="360" w:lineRule="auto"/>
      <w:ind w:left="2160"/>
    </w:pPr>
  </w:style>
  <w:style w:type="character" w:customStyle="1" w:styleId="hanging1indChar">
    <w:name w:val="hanging + 1 ind Char"/>
    <w:link w:val="hanging1ind"/>
    <w:rsid w:val="0020121B"/>
    <w:rPr>
      <w:kern w:val="2"/>
      <w:sz w:val="28"/>
      <w:lang w:val="en-GB" w:eastAsia="x-none"/>
    </w:rPr>
  </w:style>
  <w:style w:type="character" w:customStyle="1" w:styleId="SubtitleChar">
    <w:name w:val="Subtitle Char"/>
    <w:link w:val="Subtitle"/>
    <w:rsid w:val="0020121B"/>
    <w:rPr>
      <w:b/>
      <w:kern w:val="2"/>
      <w:sz w:val="28"/>
      <w:lang w:val="en-GB"/>
    </w:rPr>
  </w:style>
  <w:style w:type="character" w:styleId="Hyperlink">
    <w:name w:val="Hyperlink"/>
    <w:uiPriority w:val="99"/>
    <w:unhideWhenUsed/>
    <w:rsid w:val="0020121B"/>
    <w:rPr>
      <w:color w:val="0044BB"/>
      <w:u w:val="single"/>
    </w:rPr>
  </w:style>
  <w:style w:type="character" w:customStyle="1" w:styleId="apple-converted-space">
    <w:name w:val="apple-converted-space"/>
    <w:basedOn w:val="DefaultParagraphFont"/>
    <w:rsid w:val="0020121B"/>
  </w:style>
  <w:style w:type="paragraph" w:styleId="NormalWeb">
    <w:name w:val="Normal (Web)"/>
    <w:basedOn w:val="Normal"/>
    <w:uiPriority w:val="99"/>
    <w:unhideWhenUsed/>
    <w:rsid w:val="0020121B"/>
    <w:pPr>
      <w:tabs>
        <w:tab w:val="clear" w:pos="1440"/>
        <w:tab w:val="clear" w:pos="4320"/>
        <w:tab w:val="clear" w:pos="8453"/>
      </w:tabs>
      <w:snapToGrid/>
      <w:spacing w:before="100" w:beforeAutospacing="1" w:after="100" w:afterAutospacing="1"/>
    </w:pPr>
    <w:rPr>
      <w:rFonts w:eastAsia="Times New Roman"/>
      <w:sz w:val="24"/>
      <w:szCs w:val="24"/>
      <w:lang w:val="en-US"/>
    </w:rPr>
  </w:style>
  <w:style w:type="paragraph" w:customStyle="1" w:styleId="Quote1">
    <w:name w:val="Quote1"/>
    <w:basedOn w:val="Normal"/>
    <w:rsid w:val="006C360D"/>
    <w:pPr>
      <w:tabs>
        <w:tab w:val="clear" w:pos="1440"/>
        <w:tab w:val="clear" w:pos="4320"/>
        <w:tab w:val="clear" w:pos="8453"/>
      </w:tabs>
      <w:snapToGrid/>
      <w:spacing w:before="129" w:after="129"/>
      <w:ind w:left="129" w:right="129"/>
      <w:jc w:val="both"/>
    </w:pPr>
    <w:rPr>
      <w:rFonts w:eastAsia="Times New Roman"/>
      <w:sz w:val="24"/>
      <w:szCs w:val="24"/>
      <w:lang w:val="en-US"/>
    </w:rPr>
  </w:style>
  <w:style w:type="paragraph" w:styleId="TOC5">
    <w:name w:val="toc 5"/>
    <w:basedOn w:val="Normal"/>
    <w:next w:val="Normal"/>
    <w:autoRedefine/>
    <w:uiPriority w:val="39"/>
    <w:unhideWhenUsed/>
    <w:rsid w:val="005D3EF2"/>
    <w:pPr>
      <w:tabs>
        <w:tab w:val="clear" w:pos="1440"/>
        <w:tab w:val="clear" w:pos="4320"/>
        <w:tab w:val="clear" w:pos="8453"/>
      </w:tabs>
      <w:snapToGrid/>
      <w:ind w:left="1040"/>
    </w:pPr>
    <w:rPr>
      <w:rFonts w:ascii="Arial Rounded MT Bold" w:eastAsia="Osaka" w:hAnsi="Arial Rounded MT Bold"/>
      <w:sz w:val="26"/>
      <w:szCs w:val="24"/>
      <w:lang w:eastAsia="en-US"/>
    </w:rPr>
  </w:style>
  <w:style w:type="character" w:customStyle="1" w:styleId="case-para-label">
    <w:name w:val="case-para-label"/>
    <w:basedOn w:val="DefaultParagraphFont"/>
    <w:rsid w:val="007446A2"/>
  </w:style>
  <w:style w:type="paragraph" w:customStyle="1" w:styleId="loose">
    <w:name w:val="loose"/>
    <w:basedOn w:val="Normal"/>
    <w:rsid w:val="00A07469"/>
    <w:pPr>
      <w:tabs>
        <w:tab w:val="clear" w:pos="1440"/>
        <w:tab w:val="clear" w:pos="4320"/>
        <w:tab w:val="clear" w:pos="8453"/>
      </w:tabs>
      <w:snapToGrid/>
      <w:spacing w:before="150"/>
    </w:pPr>
    <w:rPr>
      <w:rFonts w:eastAsia="Times New Roman"/>
      <w:sz w:val="24"/>
      <w:szCs w:val="24"/>
      <w:lang w:val="en-US"/>
    </w:rPr>
  </w:style>
  <w:style w:type="character" w:customStyle="1" w:styleId="bold1">
    <w:name w:val="bold1"/>
    <w:rsid w:val="00A07469"/>
    <w:rPr>
      <w:b/>
      <w:bCs/>
    </w:rPr>
  </w:style>
  <w:style w:type="character" w:customStyle="1" w:styleId="italic1">
    <w:name w:val="italic1"/>
    <w:rsid w:val="00A07469"/>
    <w:rPr>
      <w:i/>
      <w:iCs/>
    </w:rPr>
  </w:style>
  <w:style w:type="paragraph" w:styleId="ListParagraph">
    <w:name w:val="List Paragraph"/>
    <w:aliases w:val="Foonote Text"/>
    <w:basedOn w:val="Normal"/>
    <w:uiPriority w:val="34"/>
    <w:qFormat/>
    <w:rsid w:val="0085424D"/>
    <w:pPr>
      <w:tabs>
        <w:tab w:val="clear" w:pos="1440"/>
        <w:tab w:val="clear" w:pos="4320"/>
        <w:tab w:val="clear" w:pos="8453"/>
      </w:tabs>
      <w:snapToGrid/>
      <w:spacing w:after="160" w:line="259" w:lineRule="auto"/>
      <w:ind w:left="720"/>
    </w:pPr>
    <w:rPr>
      <w:sz w:val="24"/>
      <w:szCs w:val="22"/>
      <w:lang w:val="en-US"/>
    </w:rPr>
  </w:style>
  <w:style w:type="paragraph" w:customStyle="1" w:styleId="Footnote">
    <w:name w:val="Footnote"/>
    <w:basedOn w:val="Normal"/>
    <w:rsid w:val="00C334B6"/>
    <w:pPr>
      <w:pBdr>
        <w:top w:val="nil"/>
        <w:left w:val="nil"/>
        <w:bottom w:val="nil"/>
        <w:right w:val="nil"/>
        <w:between w:val="nil"/>
      </w:pBdr>
      <w:ind w:hanging="2"/>
    </w:pPr>
    <w:rPr>
      <w:sz w:val="20"/>
    </w:rPr>
  </w:style>
  <w:style w:type="paragraph" w:customStyle="1" w:styleId="ar-draft">
    <w:name w:val="ar-draft"/>
    <w:basedOn w:val="Normal"/>
    <w:rsid w:val="00257BC2"/>
    <w:pPr>
      <w:numPr>
        <w:numId w:val="2"/>
      </w:numPr>
      <w:tabs>
        <w:tab w:val="clear" w:pos="4320"/>
        <w:tab w:val="clear" w:pos="8453"/>
      </w:tabs>
      <w:spacing w:before="360" w:line="360" w:lineRule="auto"/>
      <w:jc w:val="both"/>
    </w:pPr>
    <w:rPr>
      <w:rFonts w:eastAsia="MingLiU"/>
    </w:rPr>
  </w:style>
  <w:style w:type="paragraph" w:customStyle="1" w:styleId="ar-heading1">
    <w:name w:val="ar-heading1"/>
    <w:basedOn w:val="Normal"/>
    <w:rsid w:val="00CC0C07"/>
    <w:pPr>
      <w:keepNext/>
      <w:tabs>
        <w:tab w:val="clear" w:pos="8453"/>
        <w:tab w:val="right" w:pos="9072"/>
      </w:tabs>
      <w:spacing w:before="360" w:line="360" w:lineRule="auto"/>
    </w:pPr>
    <w:rPr>
      <w:rFonts w:eastAsia="MingLiU"/>
      <w:i/>
    </w:rPr>
  </w:style>
  <w:style w:type="paragraph" w:customStyle="1" w:styleId="ar-quotation">
    <w:name w:val="ar-quotation"/>
    <w:basedOn w:val="Normal"/>
    <w:rsid w:val="00CC0C07"/>
    <w:pPr>
      <w:tabs>
        <w:tab w:val="clear" w:pos="4320"/>
        <w:tab w:val="clear" w:pos="8453"/>
        <w:tab w:val="left" w:pos="2160"/>
      </w:tabs>
      <w:spacing w:before="240"/>
      <w:ind w:left="1418" w:right="737"/>
      <w:jc w:val="both"/>
    </w:pPr>
    <w:rPr>
      <w:rFonts w:eastAsia="MingLiU"/>
      <w:sz w:val="24"/>
    </w:rPr>
  </w:style>
  <w:style w:type="paragraph" w:customStyle="1" w:styleId="T-Draft">
    <w:name w:val="T-Draft"/>
    <w:basedOn w:val="Normal"/>
    <w:rsid w:val="00CC0C07"/>
    <w:pPr>
      <w:numPr>
        <w:numId w:val="3"/>
      </w:numPr>
      <w:tabs>
        <w:tab w:val="clear" w:pos="1440"/>
        <w:tab w:val="clear" w:pos="4320"/>
        <w:tab w:val="clear" w:pos="8453"/>
        <w:tab w:val="left" w:pos="1418"/>
      </w:tabs>
      <w:spacing w:before="360" w:line="360" w:lineRule="auto"/>
      <w:jc w:val="both"/>
    </w:pPr>
  </w:style>
  <w:style w:type="paragraph" w:customStyle="1" w:styleId="j-heading">
    <w:name w:val="j-heading"/>
    <w:basedOn w:val="Heading4"/>
    <w:next w:val="Normal"/>
    <w:rsid w:val="006D38F5"/>
    <w:pPr>
      <w:tabs>
        <w:tab w:val="clear" w:pos="1440"/>
        <w:tab w:val="clear" w:pos="4320"/>
        <w:tab w:val="clear" w:pos="8453"/>
      </w:tabs>
      <w:kinsoku w:val="0"/>
      <w:overflowPunct w:val="0"/>
      <w:autoSpaceDE w:val="0"/>
      <w:autoSpaceDN w:val="0"/>
      <w:adjustRightInd w:val="0"/>
      <w:spacing w:before="360"/>
    </w:pPr>
    <w:rPr>
      <w:iCs w:val="0"/>
      <w:snapToGrid w:val="0"/>
      <w:lang w:eastAsia="zh-CN"/>
    </w:rPr>
  </w:style>
  <w:style w:type="paragraph" w:customStyle="1" w:styleId="T-Head">
    <w:name w:val="T-Head"/>
    <w:basedOn w:val="Normal"/>
    <w:next w:val="Normal"/>
    <w:rsid w:val="006D38F5"/>
    <w:pPr>
      <w:keepNext/>
      <w:tabs>
        <w:tab w:val="clear" w:pos="1440"/>
        <w:tab w:val="clear" w:pos="4320"/>
        <w:tab w:val="clear" w:pos="8453"/>
      </w:tabs>
      <w:snapToGrid/>
      <w:spacing w:before="480" w:line="360" w:lineRule="auto"/>
      <w:jc w:val="both"/>
    </w:pPr>
    <w:rPr>
      <w:i/>
      <w:kern w:val="2"/>
      <w:u w:val="single"/>
      <w:lang w:val="en-US"/>
    </w:rPr>
  </w:style>
  <w:style w:type="paragraph" w:customStyle="1" w:styleId="PARA-CONT">
    <w:name w:val="PARA-CON'T"/>
    <w:basedOn w:val="Normal"/>
    <w:next w:val="Normal"/>
    <w:rsid w:val="00A64571"/>
    <w:pPr>
      <w:tabs>
        <w:tab w:val="clear" w:pos="4320"/>
        <w:tab w:val="clear" w:pos="8453"/>
      </w:tabs>
      <w:spacing w:before="360" w:line="360" w:lineRule="auto"/>
      <w:jc w:val="both"/>
    </w:pPr>
  </w:style>
  <w:style w:type="character" w:customStyle="1" w:styleId="n-highlight1">
    <w:name w:val="n-highlight1"/>
    <w:basedOn w:val="DefaultParagraphFont"/>
    <w:rsid w:val="000143A3"/>
    <w:rPr>
      <w:b/>
      <w:bCs/>
      <w:shd w:val="clear" w:color="auto" w:fill="FFFF00"/>
    </w:rPr>
  </w:style>
  <w:style w:type="paragraph" w:customStyle="1" w:styleId="heading">
    <w:name w:val="heading"/>
    <w:basedOn w:val="Normal"/>
    <w:rsid w:val="00396C13"/>
    <w:pPr>
      <w:tabs>
        <w:tab w:val="clear" w:pos="1440"/>
        <w:tab w:val="clear" w:pos="4320"/>
        <w:tab w:val="clear" w:pos="8453"/>
      </w:tabs>
      <w:snapToGrid/>
      <w:spacing w:before="100" w:beforeAutospacing="1" w:after="100" w:afterAutospacing="1"/>
    </w:pPr>
    <w:rPr>
      <w:rFonts w:eastAsia="Times New Roman"/>
      <w:sz w:val="24"/>
      <w:szCs w:val="24"/>
    </w:rPr>
  </w:style>
  <w:style w:type="paragraph" w:customStyle="1" w:styleId="Finalend">
    <w:name w:val="Final end"/>
    <w:basedOn w:val="Final"/>
    <w:qFormat/>
    <w:rsid w:val="009C54EE"/>
    <w:pPr>
      <w:snapToGrid/>
      <w:spacing w:after="0"/>
    </w:pPr>
    <w:rPr>
      <w:kern w:val="2"/>
    </w:rPr>
  </w:style>
  <w:style w:type="paragraph" w:customStyle="1" w:styleId="Quote2">
    <w:name w:val="Quote2"/>
    <w:basedOn w:val="Normal"/>
    <w:rsid w:val="007A6099"/>
    <w:pPr>
      <w:tabs>
        <w:tab w:val="clear" w:pos="1440"/>
        <w:tab w:val="clear" w:pos="4320"/>
        <w:tab w:val="clear" w:pos="8453"/>
      </w:tabs>
      <w:snapToGrid/>
      <w:spacing w:before="100" w:beforeAutospacing="1" w:after="100" w:afterAutospacing="1"/>
    </w:pPr>
    <w:rPr>
      <w:rFonts w:eastAsia="Times New Roman"/>
      <w:sz w:val="24"/>
      <w:szCs w:val="24"/>
    </w:rPr>
  </w:style>
  <w:style w:type="paragraph" w:customStyle="1" w:styleId="Quote3">
    <w:name w:val="Quote3"/>
    <w:basedOn w:val="Normal"/>
    <w:rsid w:val="002B3DC8"/>
    <w:pPr>
      <w:tabs>
        <w:tab w:val="clear" w:pos="1440"/>
        <w:tab w:val="clear" w:pos="4320"/>
        <w:tab w:val="clear" w:pos="8453"/>
      </w:tabs>
      <w:snapToGrid/>
      <w:spacing w:before="100" w:beforeAutospacing="1" w:after="100" w:afterAutospacing="1"/>
    </w:pPr>
    <w:rPr>
      <w:rFonts w:eastAsia="Times New Roman"/>
      <w:sz w:val="24"/>
      <w:szCs w:val="24"/>
      <w:lang w:val="en-US"/>
    </w:rPr>
  </w:style>
  <w:style w:type="paragraph" w:customStyle="1" w:styleId="Quote4">
    <w:name w:val="Quote4"/>
    <w:basedOn w:val="Normal"/>
    <w:rsid w:val="0063592E"/>
    <w:pPr>
      <w:tabs>
        <w:tab w:val="clear" w:pos="1440"/>
        <w:tab w:val="clear" w:pos="4320"/>
        <w:tab w:val="clear" w:pos="8453"/>
      </w:tabs>
      <w:snapToGrid/>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4C100A"/>
    <w:rPr>
      <w:color w:val="954F72" w:themeColor="followedHyperlink"/>
      <w:u w:val="single"/>
    </w:rPr>
  </w:style>
  <w:style w:type="paragraph" w:customStyle="1" w:styleId="Default">
    <w:name w:val="Default"/>
    <w:rsid w:val="00F80A13"/>
    <w:pPr>
      <w:autoSpaceDE w:val="0"/>
      <w:autoSpaceDN w:val="0"/>
      <w:adjustRightInd w:val="0"/>
    </w:pPr>
    <w:rPr>
      <w:color w:val="000000"/>
      <w:sz w:val="24"/>
      <w:szCs w:val="24"/>
    </w:rPr>
  </w:style>
  <w:style w:type="character" w:customStyle="1" w:styleId="starpage">
    <w:name w:val="starpage"/>
    <w:basedOn w:val="DefaultParagraphFont"/>
    <w:rsid w:val="00D317DF"/>
  </w:style>
  <w:style w:type="paragraph" w:customStyle="1" w:styleId="Quote5">
    <w:name w:val="Quote5"/>
    <w:basedOn w:val="Normal"/>
    <w:rsid w:val="00DF0312"/>
    <w:pPr>
      <w:tabs>
        <w:tab w:val="clear" w:pos="1440"/>
        <w:tab w:val="clear" w:pos="4320"/>
        <w:tab w:val="clear" w:pos="8453"/>
      </w:tabs>
      <w:snapToGrid/>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066">
      <w:bodyDiv w:val="1"/>
      <w:marLeft w:val="0"/>
      <w:marRight w:val="0"/>
      <w:marTop w:val="0"/>
      <w:marBottom w:val="0"/>
      <w:divBdr>
        <w:top w:val="none" w:sz="0" w:space="0" w:color="auto"/>
        <w:left w:val="none" w:sz="0" w:space="0" w:color="auto"/>
        <w:bottom w:val="none" w:sz="0" w:space="0" w:color="auto"/>
        <w:right w:val="none" w:sz="0" w:space="0" w:color="auto"/>
      </w:divBdr>
    </w:div>
    <w:div w:id="26637634">
      <w:bodyDiv w:val="1"/>
      <w:marLeft w:val="0"/>
      <w:marRight w:val="0"/>
      <w:marTop w:val="0"/>
      <w:marBottom w:val="0"/>
      <w:divBdr>
        <w:top w:val="none" w:sz="0" w:space="0" w:color="auto"/>
        <w:left w:val="none" w:sz="0" w:space="0" w:color="auto"/>
        <w:bottom w:val="none" w:sz="0" w:space="0" w:color="auto"/>
        <w:right w:val="none" w:sz="0" w:space="0" w:color="auto"/>
      </w:divBdr>
      <w:divsChild>
        <w:div w:id="1432970814">
          <w:blockQuote w:val="1"/>
          <w:marLeft w:val="567"/>
          <w:marRight w:val="567"/>
          <w:marTop w:val="100"/>
          <w:marBottom w:val="100"/>
          <w:divBdr>
            <w:top w:val="none" w:sz="0" w:space="0" w:color="auto"/>
            <w:left w:val="none" w:sz="0" w:space="0" w:color="auto"/>
            <w:bottom w:val="none" w:sz="0" w:space="0" w:color="auto"/>
            <w:right w:val="none" w:sz="0" w:space="0" w:color="auto"/>
          </w:divBdr>
        </w:div>
        <w:div w:id="114720703">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58015564">
      <w:bodyDiv w:val="1"/>
      <w:marLeft w:val="0"/>
      <w:marRight w:val="0"/>
      <w:marTop w:val="0"/>
      <w:marBottom w:val="0"/>
      <w:divBdr>
        <w:top w:val="none" w:sz="0" w:space="0" w:color="auto"/>
        <w:left w:val="none" w:sz="0" w:space="0" w:color="auto"/>
        <w:bottom w:val="none" w:sz="0" w:space="0" w:color="auto"/>
        <w:right w:val="none" w:sz="0" w:space="0" w:color="auto"/>
      </w:divBdr>
      <w:divsChild>
        <w:div w:id="109515200">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138301555">
      <w:bodyDiv w:val="1"/>
      <w:marLeft w:val="0"/>
      <w:marRight w:val="0"/>
      <w:marTop w:val="0"/>
      <w:marBottom w:val="0"/>
      <w:divBdr>
        <w:top w:val="none" w:sz="0" w:space="0" w:color="auto"/>
        <w:left w:val="none" w:sz="0" w:space="0" w:color="auto"/>
        <w:bottom w:val="none" w:sz="0" w:space="0" w:color="auto"/>
        <w:right w:val="none" w:sz="0" w:space="0" w:color="auto"/>
      </w:divBdr>
    </w:div>
    <w:div w:id="202448040">
      <w:bodyDiv w:val="1"/>
      <w:marLeft w:val="0"/>
      <w:marRight w:val="0"/>
      <w:marTop w:val="0"/>
      <w:marBottom w:val="0"/>
      <w:divBdr>
        <w:top w:val="none" w:sz="0" w:space="0" w:color="auto"/>
        <w:left w:val="none" w:sz="0" w:space="0" w:color="auto"/>
        <w:bottom w:val="none" w:sz="0" w:space="0" w:color="auto"/>
        <w:right w:val="none" w:sz="0" w:space="0" w:color="auto"/>
      </w:divBdr>
    </w:div>
    <w:div w:id="210073130">
      <w:bodyDiv w:val="1"/>
      <w:marLeft w:val="0"/>
      <w:marRight w:val="0"/>
      <w:marTop w:val="0"/>
      <w:marBottom w:val="0"/>
      <w:divBdr>
        <w:top w:val="none" w:sz="0" w:space="0" w:color="auto"/>
        <w:left w:val="none" w:sz="0" w:space="0" w:color="auto"/>
        <w:bottom w:val="none" w:sz="0" w:space="0" w:color="auto"/>
        <w:right w:val="none" w:sz="0" w:space="0" w:color="auto"/>
      </w:divBdr>
      <w:divsChild>
        <w:div w:id="1730567752">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229508203">
      <w:bodyDiv w:val="1"/>
      <w:marLeft w:val="0"/>
      <w:marRight w:val="0"/>
      <w:marTop w:val="0"/>
      <w:marBottom w:val="0"/>
      <w:divBdr>
        <w:top w:val="none" w:sz="0" w:space="0" w:color="auto"/>
        <w:left w:val="none" w:sz="0" w:space="0" w:color="auto"/>
        <w:bottom w:val="none" w:sz="0" w:space="0" w:color="auto"/>
        <w:right w:val="none" w:sz="0" w:space="0" w:color="auto"/>
      </w:divBdr>
    </w:div>
    <w:div w:id="274868091">
      <w:bodyDiv w:val="1"/>
      <w:marLeft w:val="0"/>
      <w:marRight w:val="0"/>
      <w:marTop w:val="0"/>
      <w:marBottom w:val="0"/>
      <w:divBdr>
        <w:top w:val="none" w:sz="0" w:space="0" w:color="auto"/>
        <w:left w:val="none" w:sz="0" w:space="0" w:color="auto"/>
        <w:bottom w:val="none" w:sz="0" w:space="0" w:color="auto"/>
        <w:right w:val="none" w:sz="0" w:space="0" w:color="auto"/>
      </w:divBdr>
    </w:div>
    <w:div w:id="391586132">
      <w:bodyDiv w:val="1"/>
      <w:marLeft w:val="0"/>
      <w:marRight w:val="0"/>
      <w:marTop w:val="0"/>
      <w:marBottom w:val="0"/>
      <w:divBdr>
        <w:top w:val="none" w:sz="0" w:space="0" w:color="auto"/>
        <w:left w:val="none" w:sz="0" w:space="0" w:color="auto"/>
        <w:bottom w:val="none" w:sz="0" w:space="0" w:color="auto"/>
        <w:right w:val="none" w:sz="0" w:space="0" w:color="auto"/>
      </w:divBdr>
      <w:divsChild>
        <w:div w:id="1515026291">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392586791">
      <w:bodyDiv w:val="1"/>
      <w:marLeft w:val="0"/>
      <w:marRight w:val="0"/>
      <w:marTop w:val="0"/>
      <w:marBottom w:val="0"/>
      <w:divBdr>
        <w:top w:val="none" w:sz="0" w:space="0" w:color="auto"/>
        <w:left w:val="none" w:sz="0" w:space="0" w:color="auto"/>
        <w:bottom w:val="none" w:sz="0" w:space="0" w:color="auto"/>
        <w:right w:val="none" w:sz="0" w:space="0" w:color="auto"/>
      </w:divBdr>
    </w:div>
    <w:div w:id="393627116">
      <w:bodyDiv w:val="1"/>
      <w:marLeft w:val="0"/>
      <w:marRight w:val="0"/>
      <w:marTop w:val="0"/>
      <w:marBottom w:val="0"/>
      <w:divBdr>
        <w:top w:val="none" w:sz="0" w:space="0" w:color="auto"/>
        <w:left w:val="none" w:sz="0" w:space="0" w:color="auto"/>
        <w:bottom w:val="none" w:sz="0" w:space="0" w:color="auto"/>
        <w:right w:val="none" w:sz="0" w:space="0" w:color="auto"/>
      </w:divBdr>
    </w:div>
    <w:div w:id="399790534">
      <w:bodyDiv w:val="1"/>
      <w:marLeft w:val="0"/>
      <w:marRight w:val="0"/>
      <w:marTop w:val="0"/>
      <w:marBottom w:val="0"/>
      <w:divBdr>
        <w:top w:val="none" w:sz="0" w:space="0" w:color="auto"/>
        <w:left w:val="none" w:sz="0" w:space="0" w:color="auto"/>
        <w:bottom w:val="none" w:sz="0" w:space="0" w:color="auto"/>
        <w:right w:val="none" w:sz="0" w:space="0" w:color="auto"/>
      </w:divBdr>
      <w:divsChild>
        <w:div w:id="82529026">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407076499">
      <w:bodyDiv w:val="1"/>
      <w:marLeft w:val="0"/>
      <w:marRight w:val="0"/>
      <w:marTop w:val="0"/>
      <w:marBottom w:val="0"/>
      <w:divBdr>
        <w:top w:val="none" w:sz="0" w:space="0" w:color="auto"/>
        <w:left w:val="none" w:sz="0" w:space="0" w:color="auto"/>
        <w:bottom w:val="none" w:sz="0" w:space="0" w:color="auto"/>
        <w:right w:val="none" w:sz="0" w:space="0" w:color="auto"/>
      </w:divBdr>
      <w:divsChild>
        <w:div w:id="282663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661081">
      <w:bodyDiv w:val="1"/>
      <w:marLeft w:val="0"/>
      <w:marRight w:val="0"/>
      <w:marTop w:val="0"/>
      <w:marBottom w:val="0"/>
      <w:divBdr>
        <w:top w:val="none" w:sz="0" w:space="0" w:color="auto"/>
        <w:left w:val="none" w:sz="0" w:space="0" w:color="auto"/>
        <w:bottom w:val="none" w:sz="0" w:space="0" w:color="auto"/>
        <w:right w:val="none" w:sz="0" w:space="0" w:color="auto"/>
      </w:divBdr>
    </w:div>
    <w:div w:id="413360241">
      <w:bodyDiv w:val="1"/>
      <w:marLeft w:val="0"/>
      <w:marRight w:val="0"/>
      <w:marTop w:val="0"/>
      <w:marBottom w:val="0"/>
      <w:divBdr>
        <w:top w:val="none" w:sz="0" w:space="0" w:color="auto"/>
        <w:left w:val="none" w:sz="0" w:space="0" w:color="auto"/>
        <w:bottom w:val="none" w:sz="0" w:space="0" w:color="auto"/>
        <w:right w:val="none" w:sz="0" w:space="0" w:color="auto"/>
      </w:divBdr>
    </w:div>
    <w:div w:id="458302453">
      <w:bodyDiv w:val="1"/>
      <w:marLeft w:val="0"/>
      <w:marRight w:val="0"/>
      <w:marTop w:val="0"/>
      <w:marBottom w:val="0"/>
      <w:divBdr>
        <w:top w:val="none" w:sz="0" w:space="0" w:color="auto"/>
        <w:left w:val="none" w:sz="0" w:space="0" w:color="auto"/>
        <w:bottom w:val="none" w:sz="0" w:space="0" w:color="auto"/>
        <w:right w:val="none" w:sz="0" w:space="0" w:color="auto"/>
      </w:divBdr>
    </w:div>
    <w:div w:id="559101038">
      <w:bodyDiv w:val="1"/>
      <w:marLeft w:val="0"/>
      <w:marRight w:val="0"/>
      <w:marTop w:val="0"/>
      <w:marBottom w:val="0"/>
      <w:divBdr>
        <w:top w:val="none" w:sz="0" w:space="0" w:color="auto"/>
        <w:left w:val="none" w:sz="0" w:space="0" w:color="auto"/>
        <w:bottom w:val="none" w:sz="0" w:space="0" w:color="auto"/>
        <w:right w:val="none" w:sz="0" w:space="0" w:color="auto"/>
      </w:divBdr>
      <w:divsChild>
        <w:div w:id="1259630867">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586883031">
      <w:bodyDiv w:val="1"/>
      <w:marLeft w:val="0"/>
      <w:marRight w:val="0"/>
      <w:marTop w:val="0"/>
      <w:marBottom w:val="0"/>
      <w:divBdr>
        <w:top w:val="none" w:sz="0" w:space="0" w:color="auto"/>
        <w:left w:val="none" w:sz="0" w:space="0" w:color="auto"/>
        <w:bottom w:val="none" w:sz="0" w:space="0" w:color="auto"/>
        <w:right w:val="none" w:sz="0" w:space="0" w:color="auto"/>
      </w:divBdr>
      <w:divsChild>
        <w:div w:id="961615914">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628321704">
      <w:bodyDiv w:val="1"/>
      <w:marLeft w:val="0"/>
      <w:marRight w:val="0"/>
      <w:marTop w:val="0"/>
      <w:marBottom w:val="0"/>
      <w:divBdr>
        <w:top w:val="none" w:sz="0" w:space="0" w:color="auto"/>
        <w:left w:val="none" w:sz="0" w:space="0" w:color="auto"/>
        <w:bottom w:val="none" w:sz="0" w:space="0" w:color="auto"/>
        <w:right w:val="none" w:sz="0" w:space="0" w:color="auto"/>
      </w:divBdr>
    </w:div>
    <w:div w:id="691491208">
      <w:bodyDiv w:val="1"/>
      <w:marLeft w:val="0"/>
      <w:marRight w:val="0"/>
      <w:marTop w:val="0"/>
      <w:marBottom w:val="0"/>
      <w:divBdr>
        <w:top w:val="none" w:sz="0" w:space="0" w:color="auto"/>
        <w:left w:val="none" w:sz="0" w:space="0" w:color="auto"/>
        <w:bottom w:val="none" w:sz="0" w:space="0" w:color="auto"/>
        <w:right w:val="none" w:sz="0" w:space="0" w:color="auto"/>
      </w:divBdr>
      <w:divsChild>
        <w:div w:id="1385058257">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745225981">
      <w:bodyDiv w:val="1"/>
      <w:marLeft w:val="0"/>
      <w:marRight w:val="0"/>
      <w:marTop w:val="0"/>
      <w:marBottom w:val="0"/>
      <w:divBdr>
        <w:top w:val="none" w:sz="0" w:space="0" w:color="auto"/>
        <w:left w:val="none" w:sz="0" w:space="0" w:color="auto"/>
        <w:bottom w:val="none" w:sz="0" w:space="0" w:color="auto"/>
        <w:right w:val="none" w:sz="0" w:space="0" w:color="auto"/>
      </w:divBdr>
      <w:divsChild>
        <w:div w:id="860439415">
          <w:blockQuote w:val="1"/>
          <w:marLeft w:val="567"/>
          <w:marRight w:val="567"/>
          <w:marTop w:val="100"/>
          <w:marBottom w:val="100"/>
          <w:divBdr>
            <w:top w:val="none" w:sz="0" w:space="0" w:color="auto"/>
            <w:left w:val="none" w:sz="0" w:space="0" w:color="auto"/>
            <w:bottom w:val="none" w:sz="0" w:space="0" w:color="auto"/>
            <w:right w:val="none" w:sz="0" w:space="0" w:color="auto"/>
          </w:divBdr>
        </w:div>
        <w:div w:id="1331904367">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761799403">
      <w:bodyDiv w:val="1"/>
      <w:marLeft w:val="0"/>
      <w:marRight w:val="0"/>
      <w:marTop w:val="0"/>
      <w:marBottom w:val="0"/>
      <w:divBdr>
        <w:top w:val="none" w:sz="0" w:space="0" w:color="auto"/>
        <w:left w:val="none" w:sz="0" w:space="0" w:color="auto"/>
        <w:bottom w:val="none" w:sz="0" w:space="0" w:color="auto"/>
        <w:right w:val="none" w:sz="0" w:space="0" w:color="auto"/>
      </w:divBdr>
      <w:divsChild>
        <w:div w:id="1395395466">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927882839">
      <w:bodyDiv w:val="1"/>
      <w:marLeft w:val="0"/>
      <w:marRight w:val="0"/>
      <w:marTop w:val="0"/>
      <w:marBottom w:val="0"/>
      <w:divBdr>
        <w:top w:val="none" w:sz="0" w:space="0" w:color="auto"/>
        <w:left w:val="none" w:sz="0" w:space="0" w:color="auto"/>
        <w:bottom w:val="none" w:sz="0" w:space="0" w:color="auto"/>
        <w:right w:val="none" w:sz="0" w:space="0" w:color="auto"/>
      </w:divBdr>
      <w:divsChild>
        <w:div w:id="1765955345">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947810005">
      <w:bodyDiv w:val="1"/>
      <w:marLeft w:val="0"/>
      <w:marRight w:val="0"/>
      <w:marTop w:val="0"/>
      <w:marBottom w:val="0"/>
      <w:divBdr>
        <w:top w:val="none" w:sz="0" w:space="0" w:color="auto"/>
        <w:left w:val="none" w:sz="0" w:space="0" w:color="auto"/>
        <w:bottom w:val="none" w:sz="0" w:space="0" w:color="auto"/>
        <w:right w:val="none" w:sz="0" w:space="0" w:color="auto"/>
      </w:divBdr>
      <w:divsChild>
        <w:div w:id="103280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193261">
      <w:bodyDiv w:val="1"/>
      <w:marLeft w:val="0"/>
      <w:marRight w:val="0"/>
      <w:marTop w:val="0"/>
      <w:marBottom w:val="0"/>
      <w:divBdr>
        <w:top w:val="none" w:sz="0" w:space="0" w:color="auto"/>
        <w:left w:val="none" w:sz="0" w:space="0" w:color="auto"/>
        <w:bottom w:val="none" w:sz="0" w:space="0" w:color="auto"/>
        <w:right w:val="none" w:sz="0" w:space="0" w:color="auto"/>
      </w:divBdr>
      <w:divsChild>
        <w:div w:id="1115292740">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1034617765">
      <w:bodyDiv w:val="1"/>
      <w:marLeft w:val="0"/>
      <w:marRight w:val="0"/>
      <w:marTop w:val="0"/>
      <w:marBottom w:val="0"/>
      <w:divBdr>
        <w:top w:val="none" w:sz="0" w:space="0" w:color="auto"/>
        <w:left w:val="none" w:sz="0" w:space="0" w:color="auto"/>
        <w:bottom w:val="none" w:sz="0" w:space="0" w:color="auto"/>
        <w:right w:val="none" w:sz="0" w:space="0" w:color="auto"/>
      </w:divBdr>
    </w:div>
    <w:div w:id="1040326211">
      <w:bodyDiv w:val="1"/>
      <w:marLeft w:val="0"/>
      <w:marRight w:val="0"/>
      <w:marTop w:val="0"/>
      <w:marBottom w:val="0"/>
      <w:divBdr>
        <w:top w:val="none" w:sz="0" w:space="0" w:color="auto"/>
        <w:left w:val="none" w:sz="0" w:space="0" w:color="auto"/>
        <w:bottom w:val="none" w:sz="0" w:space="0" w:color="auto"/>
        <w:right w:val="none" w:sz="0" w:space="0" w:color="auto"/>
      </w:divBdr>
    </w:div>
    <w:div w:id="1059791406">
      <w:bodyDiv w:val="1"/>
      <w:marLeft w:val="0"/>
      <w:marRight w:val="0"/>
      <w:marTop w:val="0"/>
      <w:marBottom w:val="0"/>
      <w:divBdr>
        <w:top w:val="none" w:sz="0" w:space="0" w:color="auto"/>
        <w:left w:val="none" w:sz="0" w:space="0" w:color="auto"/>
        <w:bottom w:val="none" w:sz="0" w:space="0" w:color="auto"/>
        <w:right w:val="none" w:sz="0" w:space="0" w:color="auto"/>
      </w:divBdr>
      <w:divsChild>
        <w:div w:id="998385158">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1110318812">
      <w:bodyDiv w:val="1"/>
      <w:marLeft w:val="0"/>
      <w:marRight w:val="0"/>
      <w:marTop w:val="0"/>
      <w:marBottom w:val="0"/>
      <w:divBdr>
        <w:top w:val="none" w:sz="0" w:space="0" w:color="auto"/>
        <w:left w:val="none" w:sz="0" w:space="0" w:color="auto"/>
        <w:bottom w:val="none" w:sz="0" w:space="0" w:color="auto"/>
        <w:right w:val="none" w:sz="0" w:space="0" w:color="auto"/>
      </w:divBdr>
      <w:divsChild>
        <w:div w:id="288510373">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1123038119">
      <w:bodyDiv w:val="1"/>
      <w:marLeft w:val="0"/>
      <w:marRight w:val="0"/>
      <w:marTop w:val="0"/>
      <w:marBottom w:val="0"/>
      <w:divBdr>
        <w:top w:val="none" w:sz="0" w:space="0" w:color="auto"/>
        <w:left w:val="none" w:sz="0" w:space="0" w:color="auto"/>
        <w:bottom w:val="none" w:sz="0" w:space="0" w:color="auto"/>
        <w:right w:val="none" w:sz="0" w:space="0" w:color="auto"/>
      </w:divBdr>
    </w:div>
    <w:div w:id="1263759424">
      <w:bodyDiv w:val="1"/>
      <w:marLeft w:val="0"/>
      <w:marRight w:val="0"/>
      <w:marTop w:val="0"/>
      <w:marBottom w:val="0"/>
      <w:divBdr>
        <w:top w:val="none" w:sz="0" w:space="0" w:color="auto"/>
        <w:left w:val="none" w:sz="0" w:space="0" w:color="auto"/>
        <w:bottom w:val="none" w:sz="0" w:space="0" w:color="auto"/>
        <w:right w:val="none" w:sz="0" w:space="0" w:color="auto"/>
      </w:divBdr>
    </w:div>
    <w:div w:id="1283154543">
      <w:bodyDiv w:val="1"/>
      <w:marLeft w:val="0"/>
      <w:marRight w:val="0"/>
      <w:marTop w:val="0"/>
      <w:marBottom w:val="0"/>
      <w:divBdr>
        <w:top w:val="none" w:sz="0" w:space="0" w:color="auto"/>
        <w:left w:val="none" w:sz="0" w:space="0" w:color="auto"/>
        <w:bottom w:val="none" w:sz="0" w:space="0" w:color="auto"/>
        <w:right w:val="none" w:sz="0" w:space="0" w:color="auto"/>
      </w:divBdr>
      <w:divsChild>
        <w:div w:id="1518305117">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1333072156">
      <w:bodyDiv w:val="1"/>
      <w:marLeft w:val="0"/>
      <w:marRight w:val="0"/>
      <w:marTop w:val="0"/>
      <w:marBottom w:val="0"/>
      <w:divBdr>
        <w:top w:val="none" w:sz="0" w:space="0" w:color="auto"/>
        <w:left w:val="none" w:sz="0" w:space="0" w:color="auto"/>
        <w:bottom w:val="none" w:sz="0" w:space="0" w:color="auto"/>
        <w:right w:val="none" w:sz="0" w:space="0" w:color="auto"/>
      </w:divBdr>
      <w:divsChild>
        <w:div w:id="1740322981">
          <w:blockQuote w:val="1"/>
          <w:marLeft w:val="567"/>
          <w:marRight w:val="567"/>
          <w:marTop w:val="100"/>
          <w:marBottom w:val="100"/>
          <w:divBdr>
            <w:top w:val="none" w:sz="0" w:space="0" w:color="auto"/>
            <w:left w:val="none" w:sz="0" w:space="0" w:color="auto"/>
            <w:bottom w:val="none" w:sz="0" w:space="0" w:color="auto"/>
            <w:right w:val="none" w:sz="0" w:space="0" w:color="auto"/>
          </w:divBdr>
        </w:div>
        <w:div w:id="669064201">
          <w:blockQuote w:val="1"/>
          <w:marLeft w:val="567"/>
          <w:marRight w:val="567"/>
          <w:marTop w:val="100"/>
          <w:marBottom w:val="100"/>
          <w:divBdr>
            <w:top w:val="none" w:sz="0" w:space="0" w:color="auto"/>
            <w:left w:val="none" w:sz="0" w:space="0" w:color="auto"/>
            <w:bottom w:val="none" w:sz="0" w:space="0" w:color="auto"/>
            <w:right w:val="none" w:sz="0" w:space="0" w:color="auto"/>
          </w:divBdr>
        </w:div>
        <w:div w:id="191496998">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1338264378">
      <w:bodyDiv w:val="1"/>
      <w:marLeft w:val="0"/>
      <w:marRight w:val="0"/>
      <w:marTop w:val="0"/>
      <w:marBottom w:val="0"/>
      <w:divBdr>
        <w:top w:val="none" w:sz="0" w:space="0" w:color="auto"/>
        <w:left w:val="none" w:sz="0" w:space="0" w:color="auto"/>
        <w:bottom w:val="none" w:sz="0" w:space="0" w:color="auto"/>
        <w:right w:val="none" w:sz="0" w:space="0" w:color="auto"/>
      </w:divBdr>
    </w:div>
    <w:div w:id="1414399246">
      <w:bodyDiv w:val="1"/>
      <w:marLeft w:val="0"/>
      <w:marRight w:val="0"/>
      <w:marTop w:val="0"/>
      <w:marBottom w:val="0"/>
      <w:divBdr>
        <w:top w:val="none" w:sz="0" w:space="0" w:color="auto"/>
        <w:left w:val="none" w:sz="0" w:space="0" w:color="auto"/>
        <w:bottom w:val="none" w:sz="0" w:space="0" w:color="auto"/>
        <w:right w:val="none" w:sz="0" w:space="0" w:color="auto"/>
      </w:divBdr>
      <w:divsChild>
        <w:div w:id="900360689">
          <w:blockQuote w:val="1"/>
          <w:marLeft w:val="567"/>
          <w:marRight w:val="567"/>
          <w:marTop w:val="100"/>
          <w:marBottom w:val="100"/>
          <w:divBdr>
            <w:top w:val="none" w:sz="0" w:space="0" w:color="auto"/>
            <w:left w:val="none" w:sz="0" w:space="0" w:color="auto"/>
            <w:bottom w:val="none" w:sz="0" w:space="0" w:color="auto"/>
            <w:right w:val="none" w:sz="0" w:space="0" w:color="auto"/>
          </w:divBdr>
        </w:div>
        <w:div w:id="1868055990">
          <w:blockQuote w:val="1"/>
          <w:marLeft w:val="567"/>
          <w:marRight w:val="567"/>
          <w:marTop w:val="100"/>
          <w:marBottom w:val="100"/>
          <w:divBdr>
            <w:top w:val="none" w:sz="0" w:space="0" w:color="auto"/>
            <w:left w:val="none" w:sz="0" w:space="0" w:color="auto"/>
            <w:bottom w:val="none" w:sz="0" w:space="0" w:color="auto"/>
            <w:right w:val="none" w:sz="0" w:space="0" w:color="auto"/>
          </w:divBdr>
        </w:div>
        <w:div w:id="1903370126">
          <w:blockQuote w:val="1"/>
          <w:marLeft w:val="567"/>
          <w:marRight w:val="567"/>
          <w:marTop w:val="100"/>
          <w:marBottom w:val="100"/>
          <w:divBdr>
            <w:top w:val="none" w:sz="0" w:space="0" w:color="auto"/>
            <w:left w:val="none" w:sz="0" w:space="0" w:color="auto"/>
            <w:bottom w:val="none" w:sz="0" w:space="0" w:color="auto"/>
            <w:right w:val="none" w:sz="0" w:space="0" w:color="auto"/>
          </w:divBdr>
        </w:div>
        <w:div w:id="476261818">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1461410979">
      <w:bodyDiv w:val="1"/>
      <w:marLeft w:val="0"/>
      <w:marRight w:val="0"/>
      <w:marTop w:val="0"/>
      <w:marBottom w:val="0"/>
      <w:divBdr>
        <w:top w:val="none" w:sz="0" w:space="0" w:color="auto"/>
        <w:left w:val="none" w:sz="0" w:space="0" w:color="auto"/>
        <w:bottom w:val="none" w:sz="0" w:space="0" w:color="auto"/>
        <w:right w:val="none" w:sz="0" w:space="0" w:color="auto"/>
      </w:divBdr>
    </w:div>
    <w:div w:id="1591573657">
      <w:bodyDiv w:val="1"/>
      <w:marLeft w:val="0"/>
      <w:marRight w:val="0"/>
      <w:marTop w:val="0"/>
      <w:marBottom w:val="0"/>
      <w:divBdr>
        <w:top w:val="none" w:sz="0" w:space="0" w:color="auto"/>
        <w:left w:val="none" w:sz="0" w:space="0" w:color="auto"/>
        <w:bottom w:val="none" w:sz="0" w:space="0" w:color="auto"/>
        <w:right w:val="none" w:sz="0" w:space="0" w:color="auto"/>
      </w:divBdr>
    </w:div>
    <w:div w:id="1644117838">
      <w:bodyDiv w:val="1"/>
      <w:marLeft w:val="0"/>
      <w:marRight w:val="0"/>
      <w:marTop w:val="0"/>
      <w:marBottom w:val="0"/>
      <w:divBdr>
        <w:top w:val="none" w:sz="0" w:space="0" w:color="auto"/>
        <w:left w:val="none" w:sz="0" w:space="0" w:color="auto"/>
        <w:bottom w:val="none" w:sz="0" w:space="0" w:color="auto"/>
        <w:right w:val="none" w:sz="0" w:space="0" w:color="auto"/>
      </w:divBdr>
    </w:div>
    <w:div w:id="1775594281">
      <w:bodyDiv w:val="1"/>
      <w:marLeft w:val="0"/>
      <w:marRight w:val="0"/>
      <w:marTop w:val="0"/>
      <w:marBottom w:val="0"/>
      <w:divBdr>
        <w:top w:val="none" w:sz="0" w:space="0" w:color="auto"/>
        <w:left w:val="none" w:sz="0" w:space="0" w:color="auto"/>
        <w:bottom w:val="none" w:sz="0" w:space="0" w:color="auto"/>
        <w:right w:val="none" w:sz="0" w:space="0" w:color="auto"/>
      </w:divBdr>
      <w:divsChild>
        <w:div w:id="1564872611">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1776562213">
      <w:bodyDiv w:val="1"/>
      <w:marLeft w:val="0"/>
      <w:marRight w:val="0"/>
      <w:marTop w:val="0"/>
      <w:marBottom w:val="0"/>
      <w:divBdr>
        <w:top w:val="none" w:sz="0" w:space="0" w:color="auto"/>
        <w:left w:val="none" w:sz="0" w:space="0" w:color="auto"/>
        <w:bottom w:val="none" w:sz="0" w:space="0" w:color="auto"/>
        <w:right w:val="none" w:sz="0" w:space="0" w:color="auto"/>
      </w:divBdr>
    </w:div>
    <w:div w:id="1861551613">
      <w:bodyDiv w:val="1"/>
      <w:marLeft w:val="0"/>
      <w:marRight w:val="0"/>
      <w:marTop w:val="0"/>
      <w:marBottom w:val="0"/>
      <w:divBdr>
        <w:top w:val="none" w:sz="0" w:space="0" w:color="auto"/>
        <w:left w:val="none" w:sz="0" w:space="0" w:color="auto"/>
        <w:bottom w:val="none" w:sz="0" w:space="0" w:color="auto"/>
        <w:right w:val="none" w:sz="0" w:space="0" w:color="auto"/>
      </w:divBdr>
      <w:divsChild>
        <w:div w:id="273947089">
          <w:marLeft w:val="54"/>
          <w:marRight w:val="54"/>
          <w:marTop w:val="0"/>
          <w:marBottom w:val="0"/>
          <w:divBdr>
            <w:top w:val="none" w:sz="0" w:space="0" w:color="auto"/>
            <w:left w:val="none" w:sz="0" w:space="0" w:color="auto"/>
            <w:bottom w:val="none" w:sz="0" w:space="0" w:color="auto"/>
            <w:right w:val="none" w:sz="0" w:space="0" w:color="auto"/>
          </w:divBdr>
          <w:divsChild>
            <w:div w:id="1823888704">
              <w:marLeft w:val="0"/>
              <w:marRight w:val="0"/>
              <w:marTop w:val="0"/>
              <w:marBottom w:val="75"/>
              <w:divBdr>
                <w:top w:val="none" w:sz="0" w:space="0" w:color="auto"/>
                <w:left w:val="none" w:sz="0" w:space="0" w:color="auto"/>
                <w:bottom w:val="none" w:sz="0" w:space="0" w:color="auto"/>
                <w:right w:val="none" w:sz="0" w:space="0" w:color="auto"/>
              </w:divBdr>
              <w:divsChild>
                <w:div w:id="1461263665">
                  <w:marLeft w:val="0"/>
                  <w:marRight w:val="0"/>
                  <w:marTop w:val="75"/>
                  <w:marBottom w:val="0"/>
                  <w:divBdr>
                    <w:top w:val="none" w:sz="0" w:space="0" w:color="auto"/>
                    <w:left w:val="none" w:sz="0" w:space="0" w:color="auto"/>
                    <w:bottom w:val="none" w:sz="0" w:space="0" w:color="auto"/>
                    <w:right w:val="none" w:sz="0" w:space="0" w:color="auto"/>
                  </w:divBdr>
                  <w:divsChild>
                    <w:div w:id="1543664026">
                      <w:marLeft w:val="0"/>
                      <w:marRight w:val="0"/>
                      <w:marTop w:val="0"/>
                      <w:marBottom w:val="75"/>
                      <w:divBdr>
                        <w:top w:val="none" w:sz="0" w:space="0" w:color="auto"/>
                        <w:left w:val="none" w:sz="0" w:space="0" w:color="auto"/>
                        <w:bottom w:val="none" w:sz="0" w:space="0" w:color="auto"/>
                        <w:right w:val="none" w:sz="0" w:space="0" w:color="auto"/>
                      </w:divBdr>
                      <w:divsChild>
                        <w:div w:id="959187377">
                          <w:marLeft w:val="0"/>
                          <w:marRight w:val="0"/>
                          <w:marTop w:val="75"/>
                          <w:marBottom w:val="0"/>
                          <w:divBdr>
                            <w:top w:val="none" w:sz="0" w:space="0" w:color="auto"/>
                            <w:left w:val="none" w:sz="0" w:space="0" w:color="auto"/>
                            <w:bottom w:val="none" w:sz="0" w:space="0" w:color="auto"/>
                            <w:right w:val="none" w:sz="0" w:space="0" w:color="auto"/>
                          </w:divBdr>
                          <w:divsChild>
                            <w:div w:id="2015299529">
                              <w:marLeft w:val="0"/>
                              <w:marRight w:val="0"/>
                              <w:marTop w:val="0"/>
                              <w:marBottom w:val="75"/>
                              <w:divBdr>
                                <w:top w:val="none" w:sz="0" w:space="0" w:color="auto"/>
                                <w:left w:val="none" w:sz="0" w:space="0" w:color="auto"/>
                                <w:bottom w:val="none" w:sz="0" w:space="0" w:color="auto"/>
                                <w:right w:val="none" w:sz="0" w:space="0" w:color="auto"/>
                              </w:divBdr>
                              <w:divsChild>
                                <w:div w:id="65150794">
                                  <w:marLeft w:val="0"/>
                                  <w:marRight w:val="0"/>
                                  <w:marTop w:val="75"/>
                                  <w:marBottom w:val="0"/>
                                  <w:divBdr>
                                    <w:top w:val="none" w:sz="0" w:space="0" w:color="auto"/>
                                    <w:left w:val="none" w:sz="0" w:space="0" w:color="auto"/>
                                    <w:bottom w:val="none" w:sz="0" w:space="0" w:color="auto"/>
                                    <w:right w:val="none" w:sz="0" w:space="0" w:color="auto"/>
                                  </w:divBdr>
                                  <w:divsChild>
                                    <w:div w:id="361788414">
                                      <w:marLeft w:val="0"/>
                                      <w:marRight w:val="0"/>
                                      <w:marTop w:val="0"/>
                                      <w:marBottom w:val="75"/>
                                      <w:divBdr>
                                        <w:top w:val="none" w:sz="0" w:space="0" w:color="auto"/>
                                        <w:left w:val="none" w:sz="0" w:space="0" w:color="auto"/>
                                        <w:bottom w:val="none" w:sz="0" w:space="0" w:color="auto"/>
                                        <w:right w:val="none" w:sz="0" w:space="0" w:color="auto"/>
                                      </w:divBdr>
                                      <w:divsChild>
                                        <w:div w:id="1328284826">
                                          <w:marLeft w:val="0"/>
                                          <w:marRight w:val="0"/>
                                          <w:marTop w:val="75"/>
                                          <w:marBottom w:val="0"/>
                                          <w:divBdr>
                                            <w:top w:val="none" w:sz="0" w:space="0" w:color="auto"/>
                                            <w:left w:val="none" w:sz="0" w:space="0" w:color="auto"/>
                                            <w:bottom w:val="none" w:sz="0" w:space="0" w:color="auto"/>
                                            <w:right w:val="none" w:sz="0" w:space="0" w:color="auto"/>
                                          </w:divBdr>
                                          <w:divsChild>
                                            <w:div w:id="1030495243">
                                              <w:marLeft w:val="0"/>
                                              <w:marRight w:val="0"/>
                                              <w:marTop w:val="75"/>
                                              <w:marBottom w:val="75"/>
                                              <w:divBdr>
                                                <w:top w:val="none" w:sz="0" w:space="0" w:color="auto"/>
                                                <w:left w:val="none" w:sz="0" w:space="0" w:color="auto"/>
                                                <w:bottom w:val="none" w:sz="0" w:space="0" w:color="auto"/>
                                                <w:right w:val="none" w:sz="0" w:space="0" w:color="auto"/>
                                              </w:divBdr>
                                              <w:divsChild>
                                                <w:div w:id="21193724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174">
      <w:bodyDiv w:val="1"/>
      <w:marLeft w:val="0"/>
      <w:marRight w:val="0"/>
      <w:marTop w:val="0"/>
      <w:marBottom w:val="0"/>
      <w:divBdr>
        <w:top w:val="none" w:sz="0" w:space="0" w:color="auto"/>
        <w:left w:val="none" w:sz="0" w:space="0" w:color="auto"/>
        <w:bottom w:val="none" w:sz="0" w:space="0" w:color="auto"/>
        <w:right w:val="none" w:sz="0" w:space="0" w:color="auto"/>
      </w:divBdr>
      <w:divsChild>
        <w:div w:id="895747661">
          <w:blockQuote w:val="1"/>
          <w:marLeft w:val="567"/>
          <w:marRight w:val="567"/>
          <w:marTop w:val="100"/>
          <w:marBottom w:val="100"/>
          <w:divBdr>
            <w:top w:val="none" w:sz="0" w:space="0" w:color="auto"/>
            <w:left w:val="none" w:sz="0" w:space="0" w:color="auto"/>
            <w:bottom w:val="none" w:sz="0" w:space="0" w:color="auto"/>
            <w:right w:val="none" w:sz="0" w:space="0" w:color="auto"/>
          </w:divBdr>
        </w:div>
        <w:div w:id="826750279">
          <w:blockQuote w:val="1"/>
          <w:marLeft w:val="567"/>
          <w:marRight w:val="567"/>
          <w:marTop w:val="100"/>
          <w:marBottom w:val="100"/>
          <w:divBdr>
            <w:top w:val="none" w:sz="0" w:space="0" w:color="auto"/>
            <w:left w:val="none" w:sz="0" w:space="0" w:color="auto"/>
            <w:bottom w:val="none" w:sz="0" w:space="0" w:color="auto"/>
            <w:right w:val="none" w:sz="0" w:space="0" w:color="auto"/>
          </w:divBdr>
        </w:div>
        <w:div w:id="2143036244">
          <w:blockQuote w:val="1"/>
          <w:marLeft w:val="567"/>
          <w:marRight w:val="567"/>
          <w:marTop w:val="100"/>
          <w:marBottom w:val="100"/>
          <w:divBdr>
            <w:top w:val="none" w:sz="0" w:space="0" w:color="auto"/>
            <w:left w:val="none" w:sz="0" w:space="0" w:color="auto"/>
            <w:bottom w:val="none" w:sz="0" w:space="0" w:color="auto"/>
            <w:right w:val="none" w:sz="0" w:space="0" w:color="auto"/>
          </w:divBdr>
        </w:div>
        <w:div w:id="1433866179">
          <w:blockQuote w:val="1"/>
          <w:marLeft w:val="567"/>
          <w:marRight w:val="567"/>
          <w:marTop w:val="100"/>
          <w:marBottom w:val="100"/>
          <w:divBdr>
            <w:top w:val="none" w:sz="0" w:space="0" w:color="auto"/>
            <w:left w:val="none" w:sz="0" w:space="0" w:color="auto"/>
            <w:bottom w:val="none" w:sz="0" w:space="0" w:color="auto"/>
            <w:right w:val="none" w:sz="0" w:space="0" w:color="auto"/>
          </w:divBdr>
        </w:div>
        <w:div w:id="976228092">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1916013852">
      <w:bodyDiv w:val="1"/>
      <w:marLeft w:val="0"/>
      <w:marRight w:val="0"/>
      <w:marTop w:val="0"/>
      <w:marBottom w:val="0"/>
      <w:divBdr>
        <w:top w:val="none" w:sz="0" w:space="0" w:color="auto"/>
        <w:left w:val="none" w:sz="0" w:space="0" w:color="auto"/>
        <w:bottom w:val="none" w:sz="0" w:space="0" w:color="auto"/>
        <w:right w:val="none" w:sz="0" w:space="0" w:color="auto"/>
      </w:divBdr>
      <w:divsChild>
        <w:div w:id="1006639973">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1932616707">
      <w:bodyDiv w:val="1"/>
      <w:marLeft w:val="0"/>
      <w:marRight w:val="0"/>
      <w:marTop w:val="0"/>
      <w:marBottom w:val="0"/>
      <w:divBdr>
        <w:top w:val="none" w:sz="0" w:space="0" w:color="auto"/>
        <w:left w:val="none" w:sz="0" w:space="0" w:color="auto"/>
        <w:bottom w:val="none" w:sz="0" w:space="0" w:color="auto"/>
        <w:right w:val="none" w:sz="0" w:space="0" w:color="auto"/>
      </w:divBdr>
    </w:div>
    <w:div w:id="2074158744">
      <w:bodyDiv w:val="1"/>
      <w:marLeft w:val="0"/>
      <w:marRight w:val="0"/>
      <w:marTop w:val="0"/>
      <w:marBottom w:val="0"/>
      <w:divBdr>
        <w:top w:val="none" w:sz="0" w:space="0" w:color="auto"/>
        <w:left w:val="none" w:sz="0" w:space="0" w:color="auto"/>
        <w:bottom w:val="none" w:sz="0" w:space="0" w:color="auto"/>
        <w:right w:val="none" w:sz="0" w:space="0" w:color="auto"/>
      </w:divBdr>
      <w:divsChild>
        <w:div w:id="2106924441">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2133088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B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F60F4-FFA7-47E0-8F26-D964C9BA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ABC.dot</Template>
  <TotalTime>0</TotalTime>
  <Pages>6</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CACV</vt:lpstr>
    </vt:vector>
  </TitlesOfParts>
  <Company>Judiciary</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CACV</dc:title>
  <dc:subject/>
  <dc:creator>Jeannie MY MokSo</dc:creator>
  <cp:keywords/>
  <dc:description/>
  <cp:lastModifiedBy>Windows User</cp:lastModifiedBy>
  <cp:revision>2</cp:revision>
  <cp:lastPrinted>2024-02-22T01:36:00Z</cp:lastPrinted>
  <dcterms:created xsi:type="dcterms:W3CDTF">2024-02-26T06:16:00Z</dcterms:created>
  <dcterms:modified xsi:type="dcterms:W3CDTF">2024-02-26T06:16:00Z</dcterms:modified>
</cp:coreProperties>
</file>